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B13DC" w14:textId="423A5BD5" w:rsidR="00715AB9" w:rsidRPr="00C82223" w:rsidRDefault="00715AB9" w:rsidP="00A065A6">
      <w:pPr>
        <w:jc w:val="center"/>
        <w:rPr>
          <w:rFonts w:ascii="Arial" w:hAnsi="Arial" w:cs="Arial"/>
          <w:b/>
        </w:rPr>
      </w:pPr>
      <w:r w:rsidRPr="00C82223">
        <w:rPr>
          <w:rFonts w:ascii="Arial" w:hAnsi="Arial" w:cs="Arial"/>
          <w:b/>
        </w:rPr>
        <w:t>LOCAL AGREEMENT</w:t>
      </w:r>
      <w:bookmarkStart w:id="0" w:name="_GoBack"/>
      <w:bookmarkEnd w:id="0"/>
    </w:p>
    <w:p w14:paraId="628BBDB7" w14:textId="5E3C0565" w:rsidR="00F0356C" w:rsidRDefault="00F0356C" w:rsidP="00F0356C">
      <w:pPr>
        <w:rPr>
          <w:rFonts w:ascii="Arial" w:hAnsi="Arial" w:cs="Arial"/>
        </w:rPr>
      </w:pPr>
    </w:p>
    <w:p w14:paraId="3FA7CF67" w14:textId="77777777" w:rsidR="003B4764" w:rsidRPr="00F11F44" w:rsidRDefault="003B4764" w:rsidP="00F0356C">
      <w:pPr>
        <w:rPr>
          <w:rFonts w:ascii="Arial" w:hAnsi="Arial" w:cs="Arial"/>
        </w:rPr>
      </w:pPr>
    </w:p>
    <w:p w14:paraId="7E95CFE9" w14:textId="25FA05F3" w:rsidR="00A065A6" w:rsidRPr="00C82223" w:rsidRDefault="00715AB9" w:rsidP="00A065A6">
      <w:pPr>
        <w:jc w:val="center"/>
        <w:rPr>
          <w:rFonts w:ascii="Arial" w:hAnsi="Arial" w:cs="Arial"/>
          <w:b/>
        </w:rPr>
      </w:pPr>
      <w:r w:rsidRPr="00C82223">
        <w:rPr>
          <w:rFonts w:ascii="Arial" w:hAnsi="Arial" w:cs="Arial"/>
          <w:b/>
        </w:rPr>
        <w:t xml:space="preserve">DATA SHARING </w:t>
      </w:r>
      <w:r w:rsidR="007C43E5" w:rsidRPr="00C82223">
        <w:rPr>
          <w:rFonts w:ascii="Arial" w:hAnsi="Arial" w:cs="Arial"/>
          <w:b/>
          <w:color w:val="000000" w:themeColor="text1"/>
        </w:rPr>
        <w:t xml:space="preserve">TO SUPPORT </w:t>
      </w:r>
      <w:r w:rsidRPr="00C82223">
        <w:rPr>
          <w:rFonts w:ascii="Arial" w:hAnsi="Arial" w:cs="Arial"/>
          <w:b/>
        </w:rPr>
        <w:t xml:space="preserve">BEST PRACTICES IN SCHOOL </w:t>
      </w:r>
      <w:r w:rsidR="00F0356C">
        <w:rPr>
          <w:rFonts w:ascii="Arial" w:hAnsi="Arial" w:cs="Arial"/>
          <w:b/>
        </w:rPr>
        <w:br/>
      </w:r>
      <w:r w:rsidRPr="00C82223">
        <w:rPr>
          <w:rFonts w:ascii="Arial" w:hAnsi="Arial" w:cs="Arial"/>
          <w:b/>
        </w:rPr>
        <w:t>TO INDIVIDUAL COMPETITIVE INTEGRATED EMPLOYMENT</w:t>
      </w:r>
    </w:p>
    <w:p w14:paraId="54561A8D" w14:textId="3EF534D8" w:rsidR="00A065A6" w:rsidRDefault="00A065A6" w:rsidP="00FD2394">
      <w:pPr>
        <w:rPr>
          <w:rFonts w:ascii="Arial" w:hAnsi="Arial" w:cs="Arial"/>
        </w:rPr>
      </w:pPr>
    </w:p>
    <w:p w14:paraId="5FF90F45" w14:textId="77777777" w:rsidR="003B4764" w:rsidRPr="00F11F44" w:rsidRDefault="003B4764" w:rsidP="00FD2394">
      <w:pPr>
        <w:rPr>
          <w:rFonts w:ascii="Arial" w:hAnsi="Arial" w:cs="Arial"/>
        </w:rPr>
      </w:pPr>
    </w:p>
    <w:p w14:paraId="06456546" w14:textId="0C20CCCC" w:rsidR="00FD2394" w:rsidRPr="00F11F44" w:rsidRDefault="00F11F44" w:rsidP="00F11F44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F11F44">
        <w:rPr>
          <w:rFonts w:ascii="Arial" w:hAnsi="Arial" w:cs="Arial"/>
        </w:rPr>
        <w:t xml:space="preserve"> </w:t>
      </w:r>
      <w:r w:rsidR="00FD2394" w:rsidRPr="00F11F44">
        <w:rPr>
          <w:rFonts w:ascii="Arial" w:hAnsi="Arial" w:cs="Arial"/>
          <w:b/>
          <w:u w:val="single"/>
        </w:rPr>
        <w:t>Purpose and Scope:</w:t>
      </w:r>
    </w:p>
    <w:p w14:paraId="2F4ADDF0" w14:textId="77777777" w:rsidR="00FD2394" w:rsidRPr="00F11F44" w:rsidRDefault="00FD2394" w:rsidP="00FD2394">
      <w:pPr>
        <w:rPr>
          <w:rFonts w:ascii="Arial" w:hAnsi="Arial" w:cs="Arial"/>
        </w:rPr>
      </w:pPr>
    </w:p>
    <w:p w14:paraId="324233EB" w14:textId="1781B496" w:rsidR="003473C3" w:rsidRDefault="00F11F44" w:rsidP="00FD2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</w:t>
      </w:r>
      <w:r w:rsidR="00FD2394" w:rsidRPr="00F11F44">
        <w:rPr>
          <w:rFonts w:ascii="Arial" w:hAnsi="Arial" w:cs="Arial"/>
        </w:rPr>
        <w:t>Agreement is</w:t>
      </w:r>
      <w:r w:rsidR="00B863A4" w:rsidRPr="00F11F44">
        <w:rPr>
          <w:rFonts w:ascii="Arial" w:hAnsi="Arial" w:cs="Arial"/>
        </w:rPr>
        <w:t xml:space="preserve"> </w:t>
      </w:r>
      <w:r w:rsidR="00170ED9" w:rsidRPr="00F11F44">
        <w:rPr>
          <w:rFonts w:ascii="Arial" w:hAnsi="Arial" w:cs="Arial"/>
        </w:rPr>
        <w:t xml:space="preserve">a </w:t>
      </w:r>
      <w:r w:rsidR="002F033F" w:rsidRPr="00F11F44">
        <w:rPr>
          <w:rFonts w:ascii="Arial" w:hAnsi="Arial" w:cs="Arial"/>
        </w:rPr>
        <w:t>regional or local</w:t>
      </w:r>
      <w:r>
        <w:rPr>
          <w:rFonts w:ascii="Arial" w:hAnsi="Arial" w:cs="Arial"/>
        </w:rPr>
        <w:t>ized</w:t>
      </w:r>
      <w:r w:rsidR="002F033F" w:rsidRPr="00F11F44">
        <w:rPr>
          <w:rFonts w:ascii="Arial" w:hAnsi="Arial" w:cs="Arial"/>
        </w:rPr>
        <w:t xml:space="preserve"> effort</w:t>
      </w:r>
      <w:r w:rsidR="00FD2394" w:rsidRPr="00F11F44">
        <w:rPr>
          <w:rFonts w:ascii="Arial" w:hAnsi="Arial" w:cs="Arial"/>
        </w:rPr>
        <w:t xml:space="preserve"> to share student data betw</w:t>
      </w:r>
      <w:r w:rsidR="0038723E" w:rsidRPr="00F11F44">
        <w:rPr>
          <w:rFonts w:ascii="Arial" w:hAnsi="Arial" w:cs="Arial"/>
        </w:rPr>
        <w:t>een __________</w:t>
      </w:r>
      <w:r>
        <w:rPr>
          <w:rFonts w:ascii="Arial" w:hAnsi="Arial" w:cs="Arial"/>
        </w:rPr>
        <w:t>_____</w:t>
      </w:r>
      <w:r w:rsidR="0038723E" w:rsidRPr="00F11F44">
        <w:rPr>
          <w:rFonts w:ascii="Arial" w:hAnsi="Arial" w:cs="Arial"/>
        </w:rPr>
        <w:t>______ the</w:t>
      </w:r>
      <w:r w:rsidR="00B863A4" w:rsidRPr="00F11F44">
        <w:rPr>
          <w:rFonts w:ascii="Arial" w:hAnsi="Arial" w:cs="Arial"/>
        </w:rPr>
        <w:t xml:space="preserve"> L</w:t>
      </w:r>
      <w:r w:rsidR="0038723E" w:rsidRPr="00F11F44">
        <w:rPr>
          <w:rFonts w:ascii="Arial" w:hAnsi="Arial" w:cs="Arial"/>
        </w:rPr>
        <w:t xml:space="preserve">ocal </w:t>
      </w:r>
      <w:r w:rsidR="00B863A4" w:rsidRPr="00F11F44">
        <w:rPr>
          <w:rFonts w:ascii="Arial" w:hAnsi="Arial" w:cs="Arial"/>
        </w:rPr>
        <w:t>E</w:t>
      </w:r>
      <w:r w:rsidR="0038723E" w:rsidRPr="00F11F44">
        <w:rPr>
          <w:rFonts w:ascii="Arial" w:hAnsi="Arial" w:cs="Arial"/>
        </w:rPr>
        <w:t xml:space="preserve">ducation </w:t>
      </w:r>
      <w:r w:rsidR="00B863A4" w:rsidRPr="00F11F44">
        <w:rPr>
          <w:rFonts w:ascii="Arial" w:hAnsi="Arial" w:cs="Arial"/>
        </w:rPr>
        <w:t>A</w:t>
      </w:r>
      <w:r w:rsidR="0038723E" w:rsidRPr="00F11F44">
        <w:rPr>
          <w:rFonts w:ascii="Arial" w:hAnsi="Arial" w:cs="Arial"/>
        </w:rPr>
        <w:t>gency</w:t>
      </w:r>
      <w:r w:rsidR="00C82223">
        <w:rPr>
          <w:rFonts w:ascii="Arial" w:hAnsi="Arial" w:cs="Arial"/>
        </w:rPr>
        <w:t xml:space="preserve"> (LEA) or charter school</w:t>
      </w:r>
      <w:r w:rsidR="00FD2394" w:rsidRPr="00F11F44">
        <w:rPr>
          <w:rFonts w:ascii="Arial" w:hAnsi="Arial" w:cs="Arial"/>
        </w:rPr>
        <w:t xml:space="preserve">, </w:t>
      </w:r>
      <w:r w:rsidR="0038723E" w:rsidRPr="00F11F44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  <w:r w:rsidR="0038723E" w:rsidRPr="00F11F44">
        <w:rPr>
          <w:rFonts w:ascii="Arial" w:hAnsi="Arial" w:cs="Arial"/>
        </w:rPr>
        <w:t xml:space="preserve">_______ the </w:t>
      </w:r>
      <w:r w:rsidR="00030505" w:rsidRPr="00F11F44">
        <w:rPr>
          <w:rFonts w:ascii="Arial" w:hAnsi="Arial" w:cs="Arial"/>
        </w:rPr>
        <w:t>Administrative Entity (County MH/I</w:t>
      </w:r>
      <w:r w:rsidR="00A905F9" w:rsidRPr="00F11F44">
        <w:rPr>
          <w:rFonts w:ascii="Arial" w:hAnsi="Arial" w:cs="Arial"/>
        </w:rPr>
        <w:t>D office</w:t>
      </w:r>
      <w:r w:rsidR="00030505" w:rsidRPr="00F11F44">
        <w:rPr>
          <w:rFonts w:ascii="Arial" w:hAnsi="Arial" w:cs="Arial"/>
        </w:rPr>
        <w:t>)</w:t>
      </w:r>
      <w:r w:rsidR="00A905F9" w:rsidRPr="00F11F44">
        <w:rPr>
          <w:rFonts w:ascii="Arial" w:hAnsi="Arial" w:cs="Arial"/>
        </w:rPr>
        <w:t xml:space="preserve">, </w:t>
      </w:r>
      <w:r w:rsidR="00A747B3" w:rsidRPr="00F11F44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</w:t>
      </w:r>
      <w:r w:rsidR="00A747B3" w:rsidRPr="00F11F44">
        <w:rPr>
          <w:rFonts w:ascii="Arial" w:hAnsi="Arial" w:cs="Arial"/>
        </w:rPr>
        <w:t xml:space="preserve">_________ </w:t>
      </w:r>
      <w:r w:rsidR="0038723E" w:rsidRPr="00F11F44">
        <w:rPr>
          <w:rFonts w:ascii="Arial" w:hAnsi="Arial" w:cs="Arial"/>
        </w:rPr>
        <w:t xml:space="preserve">the </w:t>
      </w:r>
      <w:r w:rsidR="00A905F9" w:rsidRPr="00F11F44">
        <w:rPr>
          <w:rFonts w:ascii="Arial" w:hAnsi="Arial" w:cs="Arial"/>
        </w:rPr>
        <w:t>R</w:t>
      </w:r>
      <w:r w:rsidR="00B863A4" w:rsidRPr="00F11F44">
        <w:rPr>
          <w:rFonts w:ascii="Arial" w:hAnsi="Arial" w:cs="Arial"/>
        </w:rPr>
        <w:t>egional Autism Office (if desired),</w:t>
      </w:r>
      <w:r w:rsidR="00B863A4" w:rsidRPr="00F11F44">
        <w:rPr>
          <w:rFonts w:ascii="Arial" w:hAnsi="Arial" w:cs="Arial"/>
          <w:i/>
        </w:rPr>
        <w:t xml:space="preserve"> </w:t>
      </w:r>
      <w:r w:rsidR="0038723E" w:rsidRPr="00F11F44">
        <w:rPr>
          <w:rFonts w:ascii="Arial" w:hAnsi="Arial" w:cs="Arial"/>
        </w:rPr>
        <w:t>and</w:t>
      </w:r>
      <w:r w:rsidR="00FD2394" w:rsidRPr="00F11F44">
        <w:rPr>
          <w:rFonts w:ascii="Arial" w:hAnsi="Arial" w:cs="Arial"/>
        </w:rPr>
        <w:t xml:space="preserve"> </w:t>
      </w:r>
      <w:r w:rsidR="00A747B3" w:rsidRPr="00F11F44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  <w:r w:rsidR="00A747B3" w:rsidRPr="00F11F44">
        <w:rPr>
          <w:rFonts w:ascii="Arial" w:hAnsi="Arial" w:cs="Arial"/>
        </w:rPr>
        <w:t xml:space="preserve">_______________ </w:t>
      </w:r>
      <w:r w:rsidR="0038723E" w:rsidRPr="00F11F44">
        <w:rPr>
          <w:rFonts w:ascii="Arial" w:hAnsi="Arial" w:cs="Arial"/>
        </w:rPr>
        <w:t xml:space="preserve">the </w:t>
      </w:r>
      <w:r w:rsidR="00A905F9" w:rsidRPr="00F11F44">
        <w:rPr>
          <w:rFonts w:ascii="Arial" w:hAnsi="Arial" w:cs="Arial"/>
        </w:rPr>
        <w:t>D</w:t>
      </w:r>
      <w:r w:rsidR="00B863A4" w:rsidRPr="00F11F44">
        <w:rPr>
          <w:rFonts w:ascii="Arial" w:hAnsi="Arial" w:cs="Arial"/>
        </w:rPr>
        <w:t xml:space="preserve">istrict </w:t>
      </w:r>
      <w:r w:rsidR="00FD2394" w:rsidRPr="00F11F44">
        <w:rPr>
          <w:rFonts w:ascii="Arial" w:hAnsi="Arial" w:cs="Arial"/>
        </w:rPr>
        <w:t>Offi</w:t>
      </w:r>
      <w:r w:rsidR="003473C3">
        <w:rPr>
          <w:rFonts w:ascii="Arial" w:hAnsi="Arial" w:cs="Arial"/>
        </w:rPr>
        <w:t>ce of Vocational Rehabilitation</w:t>
      </w:r>
      <w:r w:rsidR="00FD2394" w:rsidRPr="00F11F44">
        <w:rPr>
          <w:rFonts w:ascii="Arial" w:hAnsi="Arial" w:cs="Arial"/>
        </w:rPr>
        <w:t xml:space="preserve"> </w:t>
      </w:r>
      <w:r w:rsidR="003473C3">
        <w:rPr>
          <w:rFonts w:ascii="Arial" w:hAnsi="Arial" w:cs="Arial"/>
        </w:rPr>
        <w:t>(collectively,</w:t>
      </w:r>
      <w:r w:rsidR="00CD0D81" w:rsidRPr="00F11F44">
        <w:rPr>
          <w:rFonts w:ascii="Arial" w:hAnsi="Arial" w:cs="Arial"/>
        </w:rPr>
        <w:t xml:space="preserve"> the Parties</w:t>
      </w:r>
      <w:r w:rsidR="003473C3">
        <w:rPr>
          <w:rFonts w:ascii="Arial" w:hAnsi="Arial" w:cs="Arial"/>
        </w:rPr>
        <w:t>)</w:t>
      </w:r>
      <w:r w:rsidR="00CD0D81" w:rsidRPr="00F11F44">
        <w:rPr>
          <w:rFonts w:ascii="Arial" w:hAnsi="Arial" w:cs="Arial"/>
        </w:rPr>
        <w:t xml:space="preserve">, </w:t>
      </w:r>
      <w:r w:rsidR="00FD2394" w:rsidRPr="00F11F44">
        <w:rPr>
          <w:rFonts w:ascii="Arial" w:hAnsi="Arial" w:cs="Arial"/>
        </w:rPr>
        <w:t xml:space="preserve">in order to facilitate and expedite the effective transition of students from school to individual </w:t>
      </w:r>
      <w:r w:rsidR="001C2A9C" w:rsidRPr="00F11F44">
        <w:rPr>
          <w:rFonts w:ascii="Arial" w:hAnsi="Arial" w:cs="Arial"/>
        </w:rPr>
        <w:t xml:space="preserve">competitive </w:t>
      </w:r>
      <w:r w:rsidR="00030505" w:rsidRPr="00F11F44">
        <w:rPr>
          <w:rFonts w:ascii="Arial" w:hAnsi="Arial" w:cs="Arial"/>
        </w:rPr>
        <w:t xml:space="preserve">integrated </w:t>
      </w:r>
      <w:r w:rsidR="00FD2394" w:rsidRPr="00F11F44">
        <w:rPr>
          <w:rFonts w:ascii="Arial" w:hAnsi="Arial" w:cs="Arial"/>
        </w:rPr>
        <w:t>employment</w:t>
      </w:r>
      <w:r w:rsidR="003473C3">
        <w:rPr>
          <w:rFonts w:ascii="Arial" w:hAnsi="Arial" w:cs="Arial"/>
        </w:rPr>
        <w:t>.</w:t>
      </w:r>
    </w:p>
    <w:p w14:paraId="011F5C61" w14:textId="77777777" w:rsidR="003473C3" w:rsidRDefault="003473C3" w:rsidP="00FD2394">
      <w:pPr>
        <w:rPr>
          <w:rFonts w:ascii="Arial" w:hAnsi="Arial" w:cs="Arial"/>
        </w:rPr>
      </w:pPr>
    </w:p>
    <w:p w14:paraId="6630F9CE" w14:textId="17CBD49D" w:rsidR="00F21338" w:rsidRPr="00F11F44" w:rsidRDefault="003473C3" w:rsidP="00FD2394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11F44">
        <w:rPr>
          <w:rFonts w:ascii="Arial" w:hAnsi="Arial" w:cs="Arial"/>
        </w:rPr>
        <w:t>ompetitive integrated employment</w:t>
      </w:r>
      <w:r w:rsidR="00FD2394" w:rsidRPr="00F11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DF447F">
        <w:rPr>
          <w:rFonts w:ascii="Arial" w:hAnsi="Arial" w:cs="Arial"/>
        </w:rPr>
        <w:t xml:space="preserve"> </w:t>
      </w:r>
      <w:r w:rsidR="00D8030D" w:rsidRPr="00F11F44">
        <w:rPr>
          <w:rFonts w:ascii="Arial" w:hAnsi="Arial" w:cs="Arial"/>
        </w:rPr>
        <w:t>employment on a</w:t>
      </w:r>
      <w:r w:rsidR="00B8261C" w:rsidRPr="00F11F44">
        <w:rPr>
          <w:rFonts w:ascii="Arial" w:hAnsi="Arial" w:cs="Arial"/>
        </w:rPr>
        <w:t xml:space="preserve"> full or part-time basis for which a person is compensated at not</w:t>
      </w:r>
      <w:r w:rsidR="00D8030D" w:rsidRPr="00F11F44">
        <w:rPr>
          <w:rFonts w:ascii="Arial" w:hAnsi="Arial" w:cs="Arial"/>
        </w:rPr>
        <w:t xml:space="preserve"> less tha</w:t>
      </w:r>
      <w:r w:rsidR="00B8261C" w:rsidRPr="00F11F44">
        <w:rPr>
          <w:rFonts w:ascii="Arial" w:hAnsi="Arial" w:cs="Arial"/>
        </w:rPr>
        <w:t xml:space="preserve">n federal minimum wage </w:t>
      </w:r>
      <w:r w:rsidR="00D8030D" w:rsidRPr="00F11F44">
        <w:rPr>
          <w:rFonts w:ascii="Arial" w:hAnsi="Arial" w:cs="Arial"/>
        </w:rPr>
        <w:t>requirements</w:t>
      </w:r>
      <w:r w:rsidR="00B8261C" w:rsidRPr="00F11F44">
        <w:rPr>
          <w:rFonts w:ascii="Arial" w:hAnsi="Arial" w:cs="Arial"/>
        </w:rPr>
        <w:t xml:space="preserve"> or </w:t>
      </w:r>
      <w:r w:rsidR="005479E8">
        <w:rPr>
          <w:rFonts w:ascii="Arial" w:hAnsi="Arial" w:cs="Arial"/>
        </w:rPr>
        <w:t>s</w:t>
      </w:r>
      <w:r w:rsidR="00B8261C" w:rsidRPr="00F11F44">
        <w:rPr>
          <w:rFonts w:ascii="Arial" w:hAnsi="Arial" w:cs="Arial"/>
        </w:rPr>
        <w:t xml:space="preserve">tate or local minimum wage law (whichever </w:t>
      </w:r>
      <w:r w:rsidR="00D8030D" w:rsidRPr="00F11F44">
        <w:rPr>
          <w:rFonts w:ascii="Arial" w:hAnsi="Arial" w:cs="Arial"/>
        </w:rPr>
        <w:t>is high</w:t>
      </w:r>
      <w:r w:rsidR="00B8261C" w:rsidRPr="00F11F44">
        <w:rPr>
          <w:rFonts w:ascii="Arial" w:hAnsi="Arial" w:cs="Arial"/>
        </w:rPr>
        <w:t>er) and not les</w:t>
      </w:r>
      <w:r w:rsidR="00D8030D" w:rsidRPr="00F11F44">
        <w:rPr>
          <w:rFonts w:ascii="Arial" w:hAnsi="Arial" w:cs="Arial"/>
        </w:rPr>
        <w:t>s than the customary rate paid</w:t>
      </w:r>
      <w:r w:rsidR="00B8261C" w:rsidRPr="00F11F44">
        <w:rPr>
          <w:rFonts w:ascii="Arial" w:hAnsi="Arial" w:cs="Arial"/>
        </w:rPr>
        <w:t xml:space="preserve"> by the employer for the same or similar work performed by peop</w:t>
      </w:r>
      <w:r w:rsidR="00D8030D" w:rsidRPr="00F11F44">
        <w:rPr>
          <w:rFonts w:ascii="Arial" w:hAnsi="Arial" w:cs="Arial"/>
        </w:rPr>
        <w:t>l</w:t>
      </w:r>
      <w:r w:rsidR="00B8261C" w:rsidRPr="00F11F44">
        <w:rPr>
          <w:rFonts w:ascii="Arial" w:hAnsi="Arial" w:cs="Arial"/>
        </w:rPr>
        <w:t xml:space="preserve">e without disabilities, at a location where the employee interacts with people without disabilities (not including supervisory </w:t>
      </w:r>
      <w:r w:rsidR="00D8030D" w:rsidRPr="00F11F44">
        <w:rPr>
          <w:rFonts w:ascii="Arial" w:hAnsi="Arial" w:cs="Arial"/>
        </w:rPr>
        <w:t>personnel</w:t>
      </w:r>
      <w:r w:rsidR="00B8261C" w:rsidRPr="00F11F44">
        <w:rPr>
          <w:rFonts w:ascii="Arial" w:hAnsi="Arial" w:cs="Arial"/>
        </w:rPr>
        <w:t xml:space="preserve"> or people who are providing servi</w:t>
      </w:r>
      <w:r w:rsidR="00D8030D" w:rsidRPr="00F11F44">
        <w:rPr>
          <w:rFonts w:ascii="Arial" w:hAnsi="Arial" w:cs="Arial"/>
        </w:rPr>
        <w:t>c</w:t>
      </w:r>
      <w:r w:rsidR="00B8261C" w:rsidRPr="00F11F44">
        <w:rPr>
          <w:rFonts w:ascii="Arial" w:hAnsi="Arial" w:cs="Arial"/>
        </w:rPr>
        <w:t xml:space="preserve">es to such employee) and presented, as appropriate, opportunities for similar benefits and advancement like those for other employees without </w:t>
      </w:r>
      <w:r w:rsidR="00D8030D" w:rsidRPr="00F11F44">
        <w:rPr>
          <w:rFonts w:ascii="Arial" w:hAnsi="Arial" w:cs="Arial"/>
        </w:rPr>
        <w:t>disabilities</w:t>
      </w:r>
      <w:r w:rsidR="00B8261C" w:rsidRPr="00F11F44">
        <w:rPr>
          <w:rFonts w:ascii="Arial" w:hAnsi="Arial" w:cs="Arial"/>
        </w:rPr>
        <w:t xml:space="preserve"> and who have similar positions.</w:t>
      </w:r>
    </w:p>
    <w:p w14:paraId="7FEC47D2" w14:textId="77777777" w:rsidR="00F21338" w:rsidRPr="00F11F44" w:rsidRDefault="00F21338" w:rsidP="00FD2394">
      <w:pPr>
        <w:rPr>
          <w:rFonts w:ascii="Arial" w:hAnsi="Arial" w:cs="Arial"/>
        </w:rPr>
      </w:pPr>
    </w:p>
    <w:p w14:paraId="268C4A63" w14:textId="68823D43" w:rsidR="0035327A" w:rsidRPr="00F11F44" w:rsidRDefault="003473C3" w:rsidP="00FD239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E</w:t>
      </w:r>
      <w:r w:rsidR="0035327A" w:rsidRPr="00F11F44">
        <w:rPr>
          <w:rFonts w:ascii="Arial" w:hAnsi="Arial" w:cs="Arial"/>
        </w:rPr>
        <w:t>fforts to transition students to employme</w:t>
      </w:r>
      <w:r w:rsidR="002055A3" w:rsidRPr="00F11F44">
        <w:rPr>
          <w:rFonts w:ascii="Arial" w:hAnsi="Arial" w:cs="Arial"/>
        </w:rPr>
        <w:t>nt have</w:t>
      </w:r>
      <w:r w:rsidR="0035327A" w:rsidRPr="00F11F44">
        <w:rPr>
          <w:rFonts w:ascii="Arial" w:hAnsi="Arial" w:cs="Arial"/>
        </w:rPr>
        <w:t xml:space="preserve"> been challeng</w:t>
      </w:r>
      <w:r>
        <w:rPr>
          <w:rFonts w:ascii="Arial" w:hAnsi="Arial" w:cs="Arial"/>
        </w:rPr>
        <w:t xml:space="preserve">ing due to </w:t>
      </w:r>
      <w:r w:rsidR="00C27043" w:rsidRPr="00F11F44">
        <w:rPr>
          <w:rFonts w:ascii="Arial" w:hAnsi="Arial" w:cs="Arial"/>
          <w:color w:val="000000" w:themeColor="text1"/>
        </w:rPr>
        <w:t>separate data collection efforts</w:t>
      </w:r>
      <w:r w:rsidR="005D085A" w:rsidRPr="00F11F44">
        <w:rPr>
          <w:rFonts w:ascii="Arial" w:hAnsi="Arial" w:cs="Arial"/>
          <w:color w:val="000000" w:themeColor="text1"/>
        </w:rPr>
        <w:t xml:space="preserve"> and timelines</w:t>
      </w:r>
      <w:r>
        <w:rPr>
          <w:rFonts w:ascii="Arial" w:hAnsi="Arial" w:cs="Arial"/>
          <w:color w:val="000000" w:themeColor="text1"/>
        </w:rPr>
        <w:t>. Therefore</w:t>
      </w:r>
      <w:r w:rsidR="005D085A" w:rsidRPr="00F11F44">
        <w:rPr>
          <w:rFonts w:ascii="Arial" w:hAnsi="Arial" w:cs="Arial"/>
          <w:color w:val="000000" w:themeColor="text1"/>
        </w:rPr>
        <w:t>,</w:t>
      </w:r>
      <w:r w:rsidR="00253BF7" w:rsidRPr="00F11F44">
        <w:rPr>
          <w:rFonts w:ascii="Arial" w:hAnsi="Arial" w:cs="Arial"/>
          <w:color w:val="000000" w:themeColor="text1"/>
        </w:rPr>
        <w:t xml:space="preserve"> </w:t>
      </w:r>
      <w:r w:rsidR="002055A3" w:rsidRPr="00F11F44">
        <w:rPr>
          <w:rFonts w:ascii="Arial" w:hAnsi="Arial" w:cs="Arial"/>
          <w:color w:val="000000" w:themeColor="text1"/>
        </w:rPr>
        <w:t xml:space="preserve">the Parties will work together </w:t>
      </w:r>
      <w:r w:rsidRPr="00F11F44">
        <w:rPr>
          <w:rFonts w:ascii="Arial" w:hAnsi="Arial" w:cs="Arial"/>
          <w:color w:val="000000" w:themeColor="text1"/>
        </w:rPr>
        <w:t xml:space="preserve">under this agreement </w:t>
      </w:r>
      <w:r w:rsidR="002055A3" w:rsidRPr="00F11F44">
        <w:rPr>
          <w:rFonts w:ascii="Arial" w:hAnsi="Arial" w:cs="Arial"/>
          <w:color w:val="000000" w:themeColor="text1"/>
        </w:rPr>
        <w:t>to share data</w:t>
      </w:r>
      <w:r>
        <w:rPr>
          <w:rFonts w:ascii="Arial" w:hAnsi="Arial" w:cs="Arial"/>
          <w:color w:val="000000" w:themeColor="text1"/>
        </w:rPr>
        <w:t>,</w:t>
      </w:r>
      <w:r w:rsidR="002055A3" w:rsidRPr="00F11F44">
        <w:rPr>
          <w:rFonts w:ascii="Arial" w:hAnsi="Arial" w:cs="Arial"/>
          <w:color w:val="000000" w:themeColor="text1"/>
        </w:rPr>
        <w:t xml:space="preserve"> and align services</w:t>
      </w:r>
      <w:r w:rsidR="005D085A" w:rsidRPr="00F11F44">
        <w:rPr>
          <w:rFonts w:ascii="Arial" w:hAnsi="Arial" w:cs="Arial"/>
          <w:color w:val="000000" w:themeColor="text1"/>
        </w:rPr>
        <w:t xml:space="preserve"> and timelines</w:t>
      </w:r>
      <w:r w:rsidR="002055A3" w:rsidRPr="00F11F44">
        <w:rPr>
          <w:rFonts w:ascii="Arial" w:hAnsi="Arial" w:cs="Arial"/>
          <w:color w:val="000000" w:themeColor="text1"/>
        </w:rPr>
        <w:t xml:space="preserve"> to better serve students as they transition from school to individual competitive integrated employment.</w:t>
      </w:r>
    </w:p>
    <w:p w14:paraId="6F0E7E9F" w14:textId="77777777" w:rsidR="0035327A" w:rsidRPr="00F11F44" w:rsidRDefault="0035327A" w:rsidP="00FD2394">
      <w:pPr>
        <w:rPr>
          <w:rFonts w:ascii="Arial" w:hAnsi="Arial" w:cs="Arial"/>
        </w:rPr>
      </w:pPr>
    </w:p>
    <w:p w14:paraId="1A1C7E9E" w14:textId="5BC5ED89" w:rsidR="0035327A" w:rsidRPr="00F11F44" w:rsidRDefault="003473C3" w:rsidP="0035327A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The Parties strive to </w:t>
      </w:r>
      <w:r w:rsidR="0035327A" w:rsidRPr="00F11F44">
        <w:rPr>
          <w:rFonts w:ascii="Arial" w:hAnsi="Arial" w:cs="Arial"/>
        </w:rPr>
        <w:t xml:space="preserve">align </w:t>
      </w:r>
      <w:r>
        <w:rPr>
          <w:rFonts w:ascii="Arial" w:hAnsi="Arial" w:cs="Arial"/>
        </w:rPr>
        <w:t xml:space="preserve">their efforts </w:t>
      </w:r>
      <w:r w:rsidR="0035327A" w:rsidRPr="00F11F44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the </w:t>
      </w:r>
      <w:r w:rsidR="0035327A" w:rsidRPr="00F11F44">
        <w:rPr>
          <w:rFonts w:ascii="Arial" w:hAnsi="Arial" w:cs="Arial"/>
        </w:rPr>
        <w:t xml:space="preserve">policies and mandates of </w:t>
      </w:r>
      <w:r w:rsidR="005479E8">
        <w:rPr>
          <w:rFonts w:ascii="Arial" w:hAnsi="Arial" w:cs="Arial"/>
        </w:rPr>
        <w:t>t</w:t>
      </w:r>
      <w:r w:rsidR="00CF549D" w:rsidRPr="00B15DEA">
        <w:rPr>
          <w:rFonts w:ascii="Arial" w:hAnsi="Arial" w:cs="Arial"/>
        </w:rPr>
        <w:t>he</w:t>
      </w:r>
      <w:r w:rsidR="00CF549D">
        <w:rPr>
          <w:rFonts w:ascii="Arial" w:hAnsi="Arial" w:cs="Arial"/>
          <w:sz w:val="22"/>
        </w:rPr>
        <w:t xml:space="preserve"> </w:t>
      </w:r>
      <w:r w:rsidR="00CF549D" w:rsidRPr="00B15DEA">
        <w:rPr>
          <w:rFonts w:ascii="Arial" w:hAnsi="Arial" w:cs="Arial"/>
        </w:rPr>
        <w:t>I</w:t>
      </w:r>
      <w:r w:rsidR="002B1C92" w:rsidRPr="00B15DEA">
        <w:rPr>
          <w:rFonts w:ascii="Arial" w:hAnsi="Arial" w:cs="Arial"/>
        </w:rPr>
        <w:t>ndividuals w</w:t>
      </w:r>
      <w:r w:rsidR="00CF549D" w:rsidRPr="00B15DEA">
        <w:rPr>
          <w:rFonts w:ascii="Arial" w:hAnsi="Arial" w:cs="Arial"/>
        </w:rPr>
        <w:t>ith Disabilities Education Improvement Act</w:t>
      </w:r>
      <w:r w:rsidR="00CF549D" w:rsidRPr="00CF549D">
        <w:rPr>
          <w:rFonts w:ascii="Arial" w:hAnsi="Arial" w:cs="Arial"/>
          <w:sz w:val="22"/>
        </w:rPr>
        <w:t xml:space="preserve"> </w:t>
      </w:r>
      <w:r w:rsidR="00CF549D">
        <w:rPr>
          <w:rFonts w:ascii="Arial" w:hAnsi="Arial" w:cs="Arial"/>
        </w:rPr>
        <w:t>(</w:t>
      </w:r>
      <w:r w:rsidR="0035327A" w:rsidRPr="00F11F44">
        <w:rPr>
          <w:rFonts w:ascii="Arial" w:hAnsi="Arial" w:cs="Arial"/>
        </w:rPr>
        <w:t>IDEIA</w:t>
      </w:r>
      <w:r w:rsidR="00CF549D">
        <w:rPr>
          <w:rFonts w:ascii="Arial" w:hAnsi="Arial" w:cs="Arial"/>
        </w:rPr>
        <w:t>)</w:t>
      </w:r>
      <w:r w:rsidR="0035327A" w:rsidRPr="00F11F44">
        <w:rPr>
          <w:rFonts w:ascii="Arial" w:hAnsi="Arial" w:cs="Arial"/>
        </w:rPr>
        <w:t xml:space="preserve">, </w:t>
      </w:r>
      <w:r w:rsidR="00CF549D">
        <w:rPr>
          <w:rFonts w:ascii="Arial" w:hAnsi="Arial" w:cs="Arial"/>
        </w:rPr>
        <w:t>the Workf</w:t>
      </w:r>
      <w:r w:rsidR="002B1C92">
        <w:rPr>
          <w:rFonts w:ascii="Arial" w:hAnsi="Arial" w:cs="Arial"/>
        </w:rPr>
        <w:t>orce Innovation</w:t>
      </w:r>
      <w:r w:rsidR="00CF549D">
        <w:rPr>
          <w:rFonts w:ascii="Arial" w:hAnsi="Arial" w:cs="Arial"/>
        </w:rPr>
        <w:t xml:space="preserve"> and Opportunity Act (</w:t>
      </w:r>
      <w:r w:rsidR="0035327A" w:rsidRPr="00F11F44">
        <w:rPr>
          <w:rFonts w:ascii="Arial" w:hAnsi="Arial" w:cs="Arial"/>
        </w:rPr>
        <w:t>WIOA</w:t>
      </w:r>
      <w:r w:rsidR="00CF549D">
        <w:rPr>
          <w:rFonts w:ascii="Arial" w:hAnsi="Arial" w:cs="Arial"/>
        </w:rPr>
        <w:t>)</w:t>
      </w:r>
      <w:r w:rsidR="0035327A" w:rsidRPr="00F11F44">
        <w:rPr>
          <w:rFonts w:ascii="Arial" w:hAnsi="Arial" w:cs="Arial"/>
        </w:rPr>
        <w:t>, the Rehab</w:t>
      </w:r>
      <w:r w:rsidR="002B1C92">
        <w:rPr>
          <w:rFonts w:ascii="Arial" w:hAnsi="Arial" w:cs="Arial"/>
        </w:rPr>
        <w:t>ilitation</w:t>
      </w:r>
      <w:r w:rsidR="0035327A" w:rsidRPr="00F11F44">
        <w:rPr>
          <w:rFonts w:ascii="Arial" w:hAnsi="Arial" w:cs="Arial"/>
        </w:rPr>
        <w:t xml:space="preserve"> Act</w:t>
      </w:r>
      <w:r w:rsidR="002B1C92">
        <w:rPr>
          <w:rFonts w:ascii="Arial" w:hAnsi="Arial" w:cs="Arial"/>
        </w:rPr>
        <w:t xml:space="preserve"> of 1973 (the Rehab Act), the Americans with Disabilities Act (ADA), </w:t>
      </w:r>
      <w:r w:rsidR="00DF447F">
        <w:rPr>
          <w:rFonts w:ascii="Arial" w:hAnsi="Arial" w:cs="Arial"/>
        </w:rPr>
        <w:t>t</w:t>
      </w:r>
      <w:r w:rsidR="00C82223">
        <w:rPr>
          <w:rFonts w:ascii="Arial" w:hAnsi="Arial" w:cs="Arial"/>
        </w:rPr>
        <w:t xml:space="preserve">he Olmstead Decision, </w:t>
      </w:r>
      <w:r w:rsidR="002B1C92">
        <w:rPr>
          <w:rFonts w:ascii="Arial" w:hAnsi="Arial" w:cs="Arial"/>
        </w:rPr>
        <w:t xml:space="preserve">and </w:t>
      </w:r>
      <w:r w:rsidR="00C82223">
        <w:rPr>
          <w:rFonts w:ascii="Arial" w:hAnsi="Arial" w:cs="Arial"/>
        </w:rPr>
        <w:t xml:space="preserve">the </w:t>
      </w:r>
      <w:r w:rsidR="002B1C92">
        <w:rPr>
          <w:rFonts w:ascii="Arial" w:hAnsi="Arial" w:cs="Arial"/>
        </w:rPr>
        <w:t>Pennsylvania</w:t>
      </w:r>
      <w:r w:rsidR="0035327A" w:rsidRPr="00F11F44">
        <w:rPr>
          <w:rFonts w:ascii="Arial" w:hAnsi="Arial" w:cs="Arial"/>
        </w:rPr>
        <w:t xml:space="preserve"> State Employment First Policy</w:t>
      </w:r>
      <w:r w:rsidR="0038723E" w:rsidRPr="00F11F44">
        <w:rPr>
          <w:rFonts w:ascii="Arial" w:hAnsi="Arial" w:cs="Arial"/>
        </w:rPr>
        <w:t xml:space="preserve"> as set forth in Executive Order 2016-03</w:t>
      </w:r>
      <w:r w:rsidR="00F11F44">
        <w:rPr>
          <w:rFonts w:ascii="Arial" w:hAnsi="Arial" w:cs="Arial"/>
        </w:rPr>
        <w:t>.</w:t>
      </w:r>
    </w:p>
    <w:p w14:paraId="523239C1" w14:textId="77777777" w:rsidR="00FD2394" w:rsidRPr="00F11F44" w:rsidRDefault="00FD2394" w:rsidP="00FD2394">
      <w:pPr>
        <w:rPr>
          <w:rFonts w:ascii="Arial" w:hAnsi="Arial" w:cs="Arial"/>
        </w:rPr>
      </w:pPr>
    </w:p>
    <w:p w14:paraId="6BDE9074" w14:textId="648D4084" w:rsidR="00FD2394" w:rsidRPr="00F11F44" w:rsidRDefault="00FD2394" w:rsidP="00FD2394">
      <w:pPr>
        <w:rPr>
          <w:rFonts w:ascii="Arial" w:hAnsi="Arial" w:cs="Arial"/>
        </w:rPr>
      </w:pPr>
      <w:r w:rsidRPr="00F11F44">
        <w:rPr>
          <w:rFonts w:ascii="Arial" w:hAnsi="Arial" w:cs="Arial"/>
        </w:rPr>
        <w:t xml:space="preserve">The sharing of data will </w:t>
      </w:r>
      <w:r w:rsidR="00CF17FF" w:rsidRPr="00F11F44">
        <w:rPr>
          <w:rFonts w:ascii="Arial" w:hAnsi="Arial" w:cs="Arial"/>
        </w:rPr>
        <w:t>reduce</w:t>
      </w:r>
      <w:r w:rsidRPr="00F11F44">
        <w:rPr>
          <w:rFonts w:ascii="Arial" w:hAnsi="Arial" w:cs="Arial"/>
        </w:rPr>
        <w:t xml:space="preserve"> redundancy of effort by students and families in sharing information with </w:t>
      </w:r>
      <w:r w:rsidR="003473C3">
        <w:rPr>
          <w:rFonts w:ascii="Arial" w:hAnsi="Arial" w:cs="Arial"/>
        </w:rPr>
        <w:t>the Parties</w:t>
      </w:r>
      <w:r w:rsidR="00B06A44" w:rsidRPr="00F11F44">
        <w:rPr>
          <w:rFonts w:ascii="Arial" w:hAnsi="Arial" w:cs="Arial"/>
        </w:rPr>
        <w:t>, and enable the flow of pertinent information to families and caregivers of students</w:t>
      </w:r>
      <w:r w:rsidRPr="00F11F44">
        <w:rPr>
          <w:rFonts w:ascii="Arial" w:hAnsi="Arial" w:cs="Arial"/>
        </w:rPr>
        <w:t xml:space="preserve"> as staff from </w:t>
      </w:r>
      <w:r w:rsidR="002F033F" w:rsidRPr="00F11F44">
        <w:rPr>
          <w:rFonts w:ascii="Arial" w:hAnsi="Arial" w:cs="Arial"/>
        </w:rPr>
        <w:t>the</w:t>
      </w:r>
      <w:r w:rsidR="00030505" w:rsidRPr="00F11F44">
        <w:rPr>
          <w:rFonts w:ascii="Arial" w:hAnsi="Arial" w:cs="Arial"/>
        </w:rPr>
        <w:t xml:space="preserve"> </w:t>
      </w:r>
      <w:r w:rsidR="003473C3">
        <w:rPr>
          <w:rFonts w:ascii="Arial" w:hAnsi="Arial" w:cs="Arial"/>
        </w:rPr>
        <w:t xml:space="preserve">Parties </w:t>
      </w:r>
      <w:r w:rsidRPr="00F11F44">
        <w:rPr>
          <w:rFonts w:ascii="Arial" w:hAnsi="Arial" w:cs="Arial"/>
        </w:rPr>
        <w:t xml:space="preserve">reach out to students and families to </w:t>
      </w:r>
      <w:r w:rsidR="002F033F" w:rsidRPr="00F11F44">
        <w:rPr>
          <w:rFonts w:ascii="Arial" w:hAnsi="Arial" w:cs="Arial"/>
        </w:rPr>
        <w:t>assist in service delivery</w:t>
      </w:r>
      <w:r w:rsidRPr="00F11F44">
        <w:rPr>
          <w:rFonts w:ascii="Arial" w:hAnsi="Arial" w:cs="Arial"/>
        </w:rPr>
        <w:t xml:space="preserve"> and relay important</w:t>
      </w:r>
      <w:r w:rsidR="002F033F" w:rsidRPr="00F11F44">
        <w:rPr>
          <w:rFonts w:ascii="Arial" w:hAnsi="Arial" w:cs="Arial"/>
        </w:rPr>
        <w:t>,</w:t>
      </w:r>
      <w:r w:rsidR="00DF447F">
        <w:rPr>
          <w:rFonts w:ascii="Arial" w:hAnsi="Arial" w:cs="Arial"/>
        </w:rPr>
        <w:t xml:space="preserve"> time sensitive information.</w:t>
      </w:r>
    </w:p>
    <w:p w14:paraId="5458AF32" w14:textId="77777777" w:rsidR="00EE5F44" w:rsidRPr="00F11F44" w:rsidRDefault="00EE5F44" w:rsidP="00FD2394">
      <w:pPr>
        <w:rPr>
          <w:rFonts w:ascii="Arial" w:hAnsi="Arial" w:cs="Arial"/>
        </w:rPr>
      </w:pPr>
    </w:p>
    <w:p w14:paraId="31674760" w14:textId="77777777" w:rsidR="003B4764" w:rsidRDefault="003B47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45F125" w14:textId="383A58A3" w:rsidR="00EE5F44" w:rsidRPr="00F11F44" w:rsidRDefault="00EE5F44" w:rsidP="00FD2394">
      <w:pPr>
        <w:rPr>
          <w:rFonts w:ascii="Arial" w:hAnsi="Arial" w:cs="Arial"/>
        </w:rPr>
      </w:pPr>
      <w:r w:rsidRPr="00F11F44">
        <w:rPr>
          <w:rFonts w:ascii="Arial" w:hAnsi="Arial" w:cs="Arial"/>
        </w:rPr>
        <w:lastRenderedPageBreak/>
        <w:t>Connecting to these services will enable other potential needs of the student to be identified</w:t>
      </w:r>
      <w:r w:rsidR="003473C3">
        <w:rPr>
          <w:rFonts w:ascii="Arial" w:hAnsi="Arial" w:cs="Arial"/>
        </w:rPr>
        <w:t>,</w:t>
      </w:r>
      <w:r w:rsidRPr="00F11F44">
        <w:rPr>
          <w:rFonts w:ascii="Arial" w:hAnsi="Arial" w:cs="Arial"/>
        </w:rPr>
        <w:t xml:space="preserve"> and referral </w:t>
      </w:r>
      <w:r w:rsidR="00B06A44">
        <w:rPr>
          <w:rFonts w:ascii="Arial" w:hAnsi="Arial" w:cs="Arial"/>
        </w:rPr>
        <w:t xml:space="preserve">made </w:t>
      </w:r>
      <w:r w:rsidRPr="00F11F44">
        <w:rPr>
          <w:rFonts w:ascii="Arial" w:hAnsi="Arial" w:cs="Arial"/>
        </w:rPr>
        <w:t xml:space="preserve">to </w:t>
      </w:r>
      <w:r w:rsidR="00B06A44">
        <w:rPr>
          <w:rFonts w:ascii="Arial" w:hAnsi="Arial" w:cs="Arial"/>
        </w:rPr>
        <w:t xml:space="preserve">those other </w:t>
      </w:r>
      <w:r w:rsidRPr="00F11F44">
        <w:rPr>
          <w:rFonts w:ascii="Arial" w:hAnsi="Arial" w:cs="Arial"/>
        </w:rPr>
        <w:t>services, such as housing, transportation, medical, mental health, and higher education.</w:t>
      </w:r>
    </w:p>
    <w:p w14:paraId="3B410C6E" w14:textId="77777777" w:rsidR="00FD2394" w:rsidRPr="00F11F44" w:rsidRDefault="00FD2394" w:rsidP="00FD2394">
      <w:pPr>
        <w:rPr>
          <w:rFonts w:ascii="Arial" w:hAnsi="Arial" w:cs="Arial"/>
        </w:rPr>
      </w:pPr>
    </w:p>
    <w:p w14:paraId="4C1B8DC5" w14:textId="77777777" w:rsidR="00FD2394" w:rsidRPr="00F11F44" w:rsidRDefault="009E4467" w:rsidP="00FD2394">
      <w:pPr>
        <w:rPr>
          <w:rFonts w:ascii="Arial" w:hAnsi="Arial" w:cs="Arial"/>
        </w:rPr>
      </w:pPr>
      <w:r w:rsidRPr="00F11F44">
        <w:rPr>
          <w:rFonts w:ascii="Arial" w:hAnsi="Arial" w:cs="Arial"/>
        </w:rPr>
        <w:t>Sharing data will assist in</w:t>
      </w:r>
      <w:r w:rsidR="00FD2394" w:rsidRPr="00F11F44">
        <w:rPr>
          <w:rFonts w:ascii="Arial" w:hAnsi="Arial" w:cs="Arial"/>
        </w:rPr>
        <w:t xml:space="preserve"> a structured and </w:t>
      </w:r>
      <w:r w:rsidR="005738A2" w:rsidRPr="00F11F44">
        <w:rPr>
          <w:rFonts w:ascii="Arial" w:hAnsi="Arial" w:cs="Arial"/>
        </w:rPr>
        <w:t>seamless transition to</w:t>
      </w:r>
      <w:r w:rsidR="00FD2394" w:rsidRPr="00F11F44">
        <w:rPr>
          <w:rFonts w:ascii="Arial" w:hAnsi="Arial" w:cs="Arial"/>
        </w:rPr>
        <w:t xml:space="preserve"> the adult service system </w:t>
      </w:r>
      <w:r w:rsidR="005738A2" w:rsidRPr="00F11F44">
        <w:rPr>
          <w:rFonts w:ascii="Arial" w:hAnsi="Arial" w:cs="Arial"/>
        </w:rPr>
        <w:t>to</w:t>
      </w:r>
      <w:r w:rsidR="00FD2394" w:rsidRPr="00F11F44">
        <w:rPr>
          <w:rFonts w:ascii="Arial" w:hAnsi="Arial" w:cs="Arial"/>
        </w:rPr>
        <w:t xml:space="preserve"> meet the needs of students seeking employment and adult service system connectivity.</w:t>
      </w:r>
    </w:p>
    <w:p w14:paraId="581AAF42" w14:textId="77777777" w:rsidR="00A905F9" w:rsidRPr="00F11F44" w:rsidRDefault="00A905F9" w:rsidP="00FD2394">
      <w:pPr>
        <w:rPr>
          <w:rFonts w:ascii="Arial" w:hAnsi="Arial" w:cs="Arial"/>
        </w:rPr>
      </w:pPr>
    </w:p>
    <w:p w14:paraId="12C25803" w14:textId="131A0013" w:rsidR="00A905F9" w:rsidRPr="00C82223" w:rsidRDefault="00A905F9" w:rsidP="00C82223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C82223">
        <w:rPr>
          <w:rFonts w:ascii="Arial" w:hAnsi="Arial" w:cs="Arial"/>
          <w:b/>
          <w:u w:val="single"/>
        </w:rPr>
        <w:t>Roles and Responsibilities</w:t>
      </w:r>
      <w:r w:rsidR="00A4251D" w:rsidRPr="00C82223">
        <w:rPr>
          <w:rFonts w:ascii="Arial" w:hAnsi="Arial" w:cs="Arial"/>
          <w:b/>
          <w:u w:val="single"/>
        </w:rPr>
        <w:t xml:space="preserve"> of the Parties</w:t>
      </w:r>
      <w:r w:rsidR="00C82223" w:rsidRPr="00C82223">
        <w:rPr>
          <w:rFonts w:ascii="Arial" w:hAnsi="Arial" w:cs="Arial"/>
          <w:b/>
          <w:u w:val="single"/>
        </w:rPr>
        <w:t>:</w:t>
      </w:r>
    </w:p>
    <w:p w14:paraId="44B7272F" w14:textId="77777777" w:rsidR="004D278E" w:rsidRDefault="004D278E" w:rsidP="00FD2394">
      <w:pPr>
        <w:rPr>
          <w:rFonts w:ascii="Arial" w:hAnsi="Arial" w:cs="Arial"/>
        </w:rPr>
      </w:pPr>
    </w:p>
    <w:p w14:paraId="4167037A" w14:textId="19F10430" w:rsidR="00A905F9" w:rsidRDefault="00A905F9" w:rsidP="001E61EB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1E61EB">
        <w:rPr>
          <w:rFonts w:ascii="Arial" w:hAnsi="Arial" w:cs="Arial"/>
          <w:b/>
          <w:u w:val="single"/>
        </w:rPr>
        <w:t>LEA:</w:t>
      </w:r>
    </w:p>
    <w:p w14:paraId="1242D308" w14:textId="77777777" w:rsidR="00DF447F" w:rsidRDefault="00DF447F" w:rsidP="00DF447F">
      <w:pPr>
        <w:rPr>
          <w:rFonts w:ascii="Arial" w:hAnsi="Arial" w:cs="Arial"/>
        </w:rPr>
      </w:pPr>
    </w:p>
    <w:p w14:paraId="27FD2B26" w14:textId="69F1B93F" w:rsidR="000E5A36" w:rsidRPr="00F11F44" w:rsidRDefault="000E5A36" w:rsidP="00FE70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>Meet</w:t>
      </w:r>
      <w:r w:rsidR="00716C2F">
        <w:rPr>
          <w:rFonts w:ascii="Arial" w:hAnsi="Arial" w:cs="Arial"/>
        </w:rPr>
        <w:t xml:space="preserve"> quarterly with the </w:t>
      </w:r>
      <w:r w:rsidRPr="00F11F44">
        <w:rPr>
          <w:rFonts w:ascii="Arial" w:hAnsi="Arial" w:cs="Arial"/>
        </w:rPr>
        <w:t>Parties regarding data sharing</w:t>
      </w:r>
      <w:r w:rsidR="007761A2" w:rsidRPr="00F11F44">
        <w:rPr>
          <w:rFonts w:ascii="Arial" w:hAnsi="Arial" w:cs="Arial"/>
        </w:rPr>
        <w:t xml:space="preserve"> agreements</w:t>
      </w:r>
      <w:r w:rsidRPr="00F11F44">
        <w:rPr>
          <w:rFonts w:ascii="Arial" w:hAnsi="Arial" w:cs="Arial"/>
        </w:rPr>
        <w:t xml:space="preserve"> and best practices in school to </w:t>
      </w:r>
      <w:r w:rsidR="00DF447F">
        <w:rPr>
          <w:rFonts w:ascii="Arial" w:hAnsi="Arial" w:cs="Arial"/>
        </w:rPr>
        <w:t xml:space="preserve">encourage </w:t>
      </w:r>
      <w:r w:rsidR="002055A3" w:rsidRPr="00F11F44">
        <w:rPr>
          <w:rFonts w:ascii="Arial" w:hAnsi="Arial" w:cs="Arial"/>
        </w:rPr>
        <w:t xml:space="preserve">individual competitive integrated </w:t>
      </w:r>
      <w:r w:rsidR="00DF447F">
        <w:rPr>
          <w:rFonts w:ascii="Arial" w:hAnsi="Arial" w:cs="Arial"/>
        </w:rPr>
        <w:t>employment.</w:t>
      </w:r>
    </w:p>
    <w:p w14:paraId="366D23C0" w14:textId="7607325C" w:rsidR="00E80016" w:rsidRPr="00F11F44" w:rsidRDefault="00ED365A" w:rsidP="00FE70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>Identify special education student data t</w:t>
      </w:r>
      <w:r w:rsidR="00E80016" w:rsidRPr="00F11F44">
        <w:rPr>
          <w:rFonts w:ascii="Arial" w:hAnsi="Arial" w:cs="Arial"/>
        </w:rPr>
        <w:t xml:space="preserve">o </w:t>
      </w:r>
      <w:r w:rsidR="00DF447F">
        <w:rPr>
          <w:rFonts w:ascii="Arial" w:hAnsi="Arial" w:cs="Arial"/>
        </w:rPr>
        <w:t>send to collaborating Parties.</w:t>
      </w:r>
    </w:p>
    <w:p w14:paraId="14015984" w14:textId="7D44B66F" w:rsidR="00E80016" w:rsidRPr="00F11F44" w:rsidRDefault="00E80016" w:rsidP="00FE70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>Data will be sent to</w:t>
      </w:r>
      <w:r w:rsidR="00DF447F">
        <w:rPr>
          <w:rFonts w:ascii="Arial" w:hAnsi="Arial" w:cs="Arial"/>
        </w:rPr>
        <w:t xml:space="preserve"> the </w:t>
      </w:r>
      <w:r w:rsidRPr="00F11F44">
        <w:rPr>
          <w:rFonts w:ascii="Arial" w:hAnsi="Arial" w:cs="Arial"/>
        </w:rPr>
        <w:t xml:space="preserve">local </w:t>
      </w:r>
      <w:r w:rsidR="0035327A" w:rsidRPr="00F11F44">
        <w:rPr>
          <w:rFonts w:ascii="Arial" w:hAnsi="Arial" w:cs="Arial"/>
        </w:rPr>
        <w:t xml:space="preserve">Administrative Entity </w:t>
      </w:r>
      <w:r w:rsidR="006E5658">
        <w:rPr>
          <w:rFonts w:ascii="Arial" w:hAnsi="Arial" w:cs="Arial"/>
        </w:rPr>
        <w:t xml:space="preserve">for students who are </w:t>
      </w:r>
      <w:r w:rsidRPr="00F11F44">
        <w:rPr>
          <w:rFonts w:ascii="Arial" w:hAnsi="Arial" w:cs="Arial"/>
        </w:rPr>
        <w:t>four</w:t>
      </w:r>
      <w:r w:rsidR="006E5658">
        <w:rPr>
          <w:rFonts w:ascii="Arial" w:hAnsi="Arial" w:cs="Arial"/>
        </w:rPr>
        <w:t xml:space="preserve"> years away from exiting school</w:t>
      </w:r>
      <w:r w:rsidR="0035327A" w:rsidRPr="00F11F44">
        <w:rPr>
          <w:rFonts w:ascii="Arial" w:hAnsi="Arial" w:cs="Arial"/>
        </w:rPr>
        <w:t xml:space="preserve">, which honors applicable confidentiality rules and </w:t>
      </w:r>
      <w:r w:rsidR="00634DD0" w:rsidRPr="00F11F44">
        <w:rPr>
          <w:rFonts w:ascii="Arial" w:hAnsi="Arial" w:cs="Arial"/>
        </w:rPr>
        <w:t>regulations</w:t>
      </w:r>
      <w:r w:rsidR="0035327A" w:rsidRPr="00F11F44">
        <w:rPr>
          <w:rFonts w:ascii="Arial" w:hAnsi="Arial" w:cs="Arial"/>
        </w:rPr>
        <w:t>.</w:t>
      </w:r>
    </w:p>
    <w:p w14:paraId="12D3CB7D" w14:textId="60360E86" w:rsidR="00ED365A" w:rsidRPr="00F11F44" w:rsidRDefault="00E80016" w:rsidP="00FE70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 xml:space="preserve">Data will be sent to </w:t>
      </w:r>
      <w:r w:rsidR="00DF447F">
        <w:rPr>
          <w:rFonts w:ascii="Arial" w:hAnsi="Arial" w:cs="Arial"/>
        </w:rPr>
        <w:t xml:space="preserve">the </w:t>
      </w:r>
      <w:r w:rsidRPr="00F11F44">
        <w:rPr>
          <w:rFonts w:ascii="Arial" w:hAnsi="Arial" w:cs="Arial"/>
        </w:rPr>
        <w:t xml:space="preserve">District Office of Vocational Rehabilitation </w:t>
      </w:r>
      <w:r w:rsidR="006E5658">
        <w:rPr>
          <w:rFonts w:ascii="Arial" w:hAnsi="Arial" w:cs="Arial"/>
        </w:rPr>
        <w:t xml:space="preserve">for students who are </w:t>
      </w:r>
      <w:r w:rsidRPr="00F11F44">
        <w:rPr>
          <w:rFonts w:ascii="Arial" w:hAnsi="Arial" w:cs="Arial"/>
        </w:rPr>
        <w:t>two</w:t>
      </w:r>
      <w:r w:rsidR="00CE3395" w:rsidRPr="00F11F44">
        <w:rPr>
          <w:rFonts w:ascii="Arial" w:hAnsi="Arial" w:cs="Arial"/>
        </w:rPr>
        <w:t xml:space="preserve"> years </w:t>
      </w:r>
      <w:r w:rsidR="006E5658">
        <w:rPr>
          <w:rFonts w:ascii="Arial" w:hAnsi="Arial" w:cs="Arial"/>
        </w:rPr>
        <w:t>away from exiting school</w:t>
      </w:r>
      <w:r w:rsidR="0035327A" w:rsidRPr="00F11F44">
        <w:rPr>
          <w:rFonts w:ascii="Arial" w:hAnsi="Arial" w:cs="Arial"/>
        </w:rPr>
        <w:t xml:space="preserve">, which honors applicable confidentiality rules and </w:t>
      </w:r>
      <w:r w:rsidR="00634DD0" w:rsidRPr="00F11F44">
        <w:rPr>
          <w:rFonts w:ascii="Arial" w:hAnsi="Arial" w:cs="Arial"/>
        </w:rPr>
        <w:t>regulations</w:t>
      </w:r>
      <w:r w:rsidR="0035327A" w:rsidRPr="00F11F44">
        <w:rPr>
          <w:rFonts w:ascii="Arial" w:hAnsi="Arial" w:cs="Arial"/>
        </w:rPr>
        <w:t>.</w:t>
      </w:r>
    </w:p>
    <w:p w14:paraId="6232262B" w14:textId="745CEA48" w:rsidR="00F21338" w:rsidRPr="00F11F44" w:rsidRDefault="00057B1F" w:rsidP="00F213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 xml:space="preserve">Work with District Office of Vocational Rehabilitation to set up intake appointments </w:t>
      </w:r>
      <w:r w:rsidR="00116B10" w:rsidRPr="00F11F44">
        <w:rPr>
          <w:rFonts w:ascii="Arial" w:hAnsi="Arial" w:cs="Arial"/>
        </w:rPr>
        <w:t>and</w:t>
      </w:r>
      <w:r w:rsidRPr="00F11F44">
        <w:rPr>
          <w:rFonts w:ascii="Arial" w:hAnsi="Arial" w:cs="Arial"/>
        </w:rPr>
        <w:t xml:space="preserve"> requests for P</w:t>
      </w:r>
      <w:r w:rsidR="006E5658">
        <w:rPr>
          <w:rFonts w:ascii="Arial" w:hAnsi="Arial" w:cs="Arial"/>
        </w:rPr>
        <w:t>re-E</w:t>
      </w:r>
      <w:r w:rsidR="005721BD" w:rsidRPr="00F11F44">
        <w:rPr>
          <w:rFonts w:ascii="Arial" w:hAnsi="Arial" w:cs="Arial"/>
        </w:rPr>
        <w:t>m</w:t>
      </w:r>
      <w:r w:rsidR="006E5658">
        <w:rPr>
          <w:rFonts w:ascii="Arial" w:hAnsi="Arial" w:cs="Arial"/>
        </w:rPr>
        <w:t xml:space="preserve">ployment Transition Services </w:t>
      </w:r>
      <w:r w:rsidR="00E80016" w:rsidRPr="00F11F44">
        <w:rPr>
          <w:rFonts w:ascii="Arial" w:hAnsi="Arial" w:cs="Arial"/>
        </w:rPr>
        <w:t>for students</w:t>
      </w:r>
      <w:r w:rsidRPr="00F11F44">
        <w:rPr>
          <w:rFonts w:ascii="Arial" w:hAnsi="Arial" w:cs="Arial"/>
        </w:rPr>
        <w:t>.</w:t>
      </w:r>
    </w:p>
    <w:p w14:paraId="38EF1C75" w14:textId="203B7694" w:rsidR="0035327A" w:rsidRPr="00F11F44" w:rsidRDefault="0035327A" w:rsidP="00F213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>Work with the Administrative Entit</w:t>
      </w:r>
      <w:r w:rsidR="00634DD0" w:rsidRPr="00F11F44">
        <w:rPr>
          <w:rFonts w:ascii="Arial" w:hAnsi="Arial" w:cs="Arial"/>
        </w:rPr>
        <w:t xml:space="preserve">y Office and </w:t>
      </w:r>
      <w:r w:rsidRPr="00F11F44">
        <w:rPr>
          <w:rFonts w:ascii="Arial" w:hAnsi="Arial" w:cs="Arial"/>
        </w:rPr>
        <w:t xml:space="preserve">District Office of Vocational </w:t>
      </w:r>
      <w:r w:rsidR="00634DD0" w:rsidRPr="00F11F44">
        <w:rPr>
          <w:rFonts w:ascii="Arial" w:hAnsi="Arial" w:cs="Arial"/>
        </w:rPr>
        <w:t>Rehabilitation</w:t>
      </w:r>
      <w:r w:rsidRPr="00F11F44">
        <w:rPr>
          <w:rFonts w:ascii="Arial" w:hAnsi="Arial" w:cs="Arial"/>
        </w:rPr>
        <w:t xml:space="preserve"> </w:t>
      </w:r>
      <w:r w:rsidR="00634DD0" w:rsidRPr="00F11F44">
        <w:rPr>
          <w:rFonts w:ascii="Arial" w:hAnsi="Arial" w:cs="Arial"/>
        </w:rPr>
        <w:t>to inform students and families about employment services.</w:t>
      </w:r>
    </w:p>
    <w:p w14:paraId="00B0B4BB" w14:textId="32AACF3D" w:rsidR="00AA6926" w:rsidRDefault="00AA6926" w:rsidP="00F213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Meet </w:t>
      </w:r>
      <w:r w:rsidR="00DF447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confidentiality requirement</w:t>
      </w:r>
      <w:r w:rsidR="00DF447F">
        <w:rPr>
          <w:rFonts w:ascii="Arial" w:hAnsi="Arial" w:cs="Arial"/>
        </w:rPr>
        <w:t>s of IDEIA and FERPA.</w:t>
      </w:r>
    </w:p>
    <w:p w14:paraId="17663427" w14:textId="77777777" w:rsidR="00A905F9" w:rsidRPr="00F11F44" w:rsidRDefault="00A905F9" w:rsidP="00FD2394">
      <w:pPr>
        <w:rPr>
          <w:rFonts w:ascii="Arial" w:hAnsi="Arial" w:cs="Arial"/>
        </w:rPr>
      </w:pPr>
    </w:p>
    <w:p w14:paraId="46EB7304" w14:textId="2406355F" w:rsidR="00A905F9" w:rsidRDefault="003B4764" w:rsidP="001E61EB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Administrative Entity</w:t>
      </w:r>
      <w:r w:rsidR="00A905F9" w:rsidRPr="001E61EB">
        <w:rPr>
          <w:rFonts w:ascii="Arial" w:hAnsi="Arial" w:cs="Arial"/>
          <w:b/>
          <w:u w:val="single"/>
        </w:rPr>
        <w:t>:</w:t>
      </w:r>
    </w:p>
    <w:p w14:paraId="28A69361" w14:textId="77777777" w:rsidR="00DF447F" w:rsidRDefault="00DF447F" w:rsidP="00DF447F">
      <w:pPr>
        <w:rPr>
          <w:rFonts w:ascii="Arial" w:hAnsi="Arial" w:cs="Arial"/>
        </w:rPr>
      </w:pPr>
    </w:p>
    <w:p w14:paraId="51A838CB" w14:textId="528FFD3C" w:rsidR="002760EB" w:rsidRPr="00F11F44" w:rsidRDefault="002760EB" w:rsidP="00BF48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>Mee</w:t>
      </w:r>
      <w:r w:rsidR="00716C2F">
        <w:rPr>
          <w:rFonts w:ascii="Arial" w:hAnsi="Arial" w:cs="Arial"/>
        </w:rPr>
        <w:t>t quarterly with the</w:t>
      </w:r>
      <w:r w:rsidRPr="00F11F44">
        <w:rPr>
          <w:rFonts w:ascii="Arial" w:hAnsi="Arial" w:cs="Arial"/>
        </w:rPr>
        <w:t xml:space="preserve"> Parties regarding data sharing</w:t>
      </w:r>
      <w:r w:rsidR="007761A2" w:rsidRPr="00F11F44">
        <w:rPr>
          <w:rFonts w:ascii="Arial" w:hAnsi="Arial" w:cs="Arial"/>
        </w:rPr>
        <w:t xml:space="preserve"> agreements</w:t>
      </w:r>
      <w:r w:rsidRPr="00F11F44">
        <w:rPr>
          <w:rFonts w:ascii="Arial" w:hAnsi="Arial" w:cs="Arial"/>
        </w:rPr>
        <w:t xml:space="preserve"> and best practices in school to</w:t>
      </w:r>
      <w:r w:rsidR="00DF447F">
        <w:rPr>
          <w:rFonts w:ascii="Arial" w:hAnsi="Arial" w:cs="Arial"/>
        </w:rPr>
        <w:t xml:space="preserve"> encourage</w:t>
      </w:r>
      <w:r w:rsidRPr="00F11F44">
        <w:rPr>
          <w:rFonts w:ascii="Arial" w:hAnsi="Arial" w:cs="Arial"/>
        </w:rPr>
        <w:t xml:space="preserve"> </w:t>
      </w:r>
      <w:r w:rsidR="002055A3" w:rsidRPr="00F11F44">
        <w:rPr>
          <w:rFonts w:ascii="Arial" w:hAnsi="Arial" w:cs="Arial"/>
        </w:rPr>
        <w:t xml:space="preserve">individual competitive integrated </w:t>
      </w:r>
      <w:r w:rsidR="00C70288">
        <w:rPr>
          <w:rFonts w:ascii="Arial" w:hAnsi="Arial" w:cs="Arial"/>
        </w:rPr>
        <w:t>employment.</w:t>
      </w:r>
    </w:p>
    <w:p w14:paraId="3D97A381" w14:textId="032172DC" w:rsidR="00AC6C95" w:rsidRPr="00F11F44" w:rsidRDefault="00BF48AD" w:rsidP="00BF48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>Request</w:t>
      </w:r>
      <w:r w:rsidR="00716C2F">
        <w:rPr>
          <w:rFonts w:ascii="Arial" w:hAnsi="Arial" w:cs="Arial"/>
        </w:rPr>
        <w:t xml:space="preserve"> data from the </w:t>
      </w:r>
      <w:r w:rsidR="00AC6C95" w:rsidRPr="00F11F44">
        <w:rPr>
          <w:rFonts w:ascii="Arial" w:hAnsi="Arial" w:cs="Arial"/>
        </w:rPr>
        <w:t>LEA</w:t>
      </w:r>
      <w:r w:rsidRPr="00F11F44">
        <w:rPr>
          <w:rFonts w:ascii="Arial" w:hAnsi="Arial" w:cs="Arial"/>
        </w:rPr>
        <w:t xml:space="preserve"> </w:t>
      </w:r>
      <w:r w:rsidR="00716C2F">
        <w:rPr>
          <w:rFonts w:ascii="Arial" w:hAnsi="Arial" w:cs="Arial"/>
        </w:rPr>
        <w:t>for students four years away from</w:t>
      </w:r>
      <w:r w:rsidRPr="00F11F44">
        <w:rPr>
          <w:rFonts w:ascii="Arial" w:hAnsi="Arial" w:cs="Arial"/>
        </w:rPr>
        <w:t xml:space="preserve"> exit</w:t>
      </w:r>
      <w:r w:rsidR="00716C2F">
        <w:rPr>
          <w:rFonts w:ascii="Arial" w:hAnsi="Arial" w:cs="Arial"/>
        </w:rPr>
        <w:t>ing</w:t>
      </w:r>
      <w:r w:rsidRPr="00F11F44">
        <w:rPr>
          <w:rFonts w:ascii="Arial" w:hAnsi="Arial" w:cs="Arial"/>
        </w:rPr>
        <w:t xml:space="preserve"> school</w:t>
      </w:r>
      <w:r w:rsidR="00FE70C5" w:rsidRPr="00F11F44">
        <w:rPr>
          <w:rFonts w:ascii="Arial" w:hAnsi="Arial" w:cs="Arial"/>
        </w:rPr>
        <w:t>.</w:t>
      </w:r>
    </w:p>
    <w:p w14:paraId="7D686AF2" w14:textId="7C71C6DC" w:rsidR="00F21338" w:rsidRPr="00F11F44" w:rsidRDefault="00AC6C95" w:rsidP="00FD23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>Follow up as needed with identified students</w:t>
      </w:r>
      <w:r w:rsidR="00FE70C5" w:rsidRPr="00F11F44">
        <w:rPr>
          <w:rFonts w:ascii="Arial" w:hAnsi="Arial" w:cs="Arial"/>
        </w:rPr>
        <w:t xml:space="preserve"> and their families</w:t>
      </w:r>
      <w:r w:rsidRPr="00F11F44">
        <w:rPr>
          <w:rFonts w:ascii="Arial" w:hAnsi="Arial" w:cs="Arial"/>
        </w:rPr>
        <w:t xml:space="preserve"> to secure services</w:t>
      </w:r>
      <w:r w:rsidR="006E5658">
        <w:rPr>
          <w:rFonts w:ascii="Arial" w:hAnsi="Arial" w:cs="Arial"/>
        </w:rPr>
        <w:t xml:space="preserve"> and support successful transitions from school to individual competitive integrated employment</w:t>
      </w:r>
      <w:r w:rsidR="00BF48AD" w:rsidRPr="00F11F44">
        <w:rPr>
          <w:rFonts w:ascii="Arial" w:hAnsi="Arial" w:cs="Arial"/>
        </w:rPr>
        <w:t>.</w:t>
      </w:r>
    </w:p>
    <w:p w14:paraId="29DBB303" w14:textId="135E8D17" w:rsidR="0035327A" w:rsidRPr="00F11F44" w:rsidRDefault="0035327A" w:rsidP="00FD23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 xml:space="preserve">Work with </w:t>
      </w:r>
      <w:r w:rsidR="00716C2F">
        <w:rPr>
          <w:rFonts w:ascii="Arial" w:hAnsi="Arial" w:cs="Arial"/>
        </w:rPr>
        <w:t xml:space="preserve">the </w:t>
      </w:r>
      <w:r w:rsidRPr="00F11F44">
        <w:rPr>
          <w:rFonts w:ascii="Arial" w:hAnsi="Arial" w:cs="Arial"/>
        </w:rPr>
        <w:t>LEA and Vocational Rehabilitation to inform students and families about employment services.</w:t>
      </w:r>
    </w:p>
    <w:p w14:paraId="02E5C650" w14:textId="77777777" w:rsidR="00F21338" w:rsidRPr="00F11F44" w:rsidRDefault="00F21338" w:rsidP="00FD2394">
      <w:pPr>
        <w:rPr>
          <w:rFonts w:ascii="Arial" w:hAnsi="Arial" w:cs="Arial"/>
        </w:rPr>
      </w:pPr>
    </w:p>
    <w:p w14:paraId="1D41ADF3" w14:textId="77777777" w:rsidR="003B4764" w:rsidRDefault="003B476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43F5A6A1" w14:textId="5E6D2C19" w:rsidR="005738A2" w:rsidRDefault="00AC6C95" w:rsidP="001E61EB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1E61EB">
        <w:rPr>
          <w:rFonts w:ascii="Arial" w:hAnsi="Arial" w:cs="Arial"/>
          <w:b/>
          <w:u w:val="single"/>
        </w:rPr>
        <w:lastRenderedPageBreak/>
        <w:t>District Office of Vocational Rehabilitation</w:t>
      </w:r>
      <w:r w:rsidR="00E36727" w:rsidRPr="001E61EB">
        <w:rPr>
          <w:rFonts w:ascii="Arial" w:hAnsi="Arial" w:cs="Arial"/>
          <w:b/>
          <w:u w:val="single"/>
        </w:rPr>
        <w:t>:</w:t>
      </w:r>
    </w:p>
    <w:p w14:paraId="4E4041EF" w14:textId="77777777" w:rsidR="00F2083A" w:rsidRDefault="00F2083A" w:rsidP="00F2083A">
      <w:pPr>
        <w:rPr>
          <w:rFonts w:ascii="Arial" w:hAnsi="Arial" w:cs="Arial"/>
        </w:rPr>
      </w:pPr>
    </w:p>
    <w:p w14:paraId="420657D7" w14:textId="12AFCC15" w:rsidR="002760EB" w:rsidRPr="00F11F44" w:rsidRDefault="002760EB" w:rsidP="000E2F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>Mee</w:t>
      </w:r>
      <w:r w:rsidR="00716C2F">
        <w:rPr>
          <w:rFonts w:ascii="Arial" w:hAnsi="Arial" w:cs="Arial"/>
        </w:rPr>
        <w:t>t quarterly with the</w:t>
      </w:r>
      <w:r w:rsidRPr="00F11F44">
        <w:rPr>
          <w:rFonts w:ascii="Arial" w:hAnsi="Arial" w:cs="Arial"/>
        </w:rPr>
        <w:t xml:space="preserve"> Parties regarding data sharing</w:t>
      </w:r>
      <w:r w:rsidR="007761A2" w:rsidRPr="00F11F44">
        <w:rPr>
          <w:rFonts w:ascii="Arial" w:hAnsi="Arial" w:cs="Arial"/>
        </w:rPr>
        <w:t xml:space="preserve"> agreements</w:t>
      </w:r>
      <w:r w:rsidRPr="00F11F44">
        <w:rPr>
          <w:rFonts w:ascii="Arial" w:hAnsi="Arial" w:cs="Arial"/>
        </w:rPr>
        <w:t xml:space="preserve"> and best practices in school to</w:t>
      </w:r>
      <w:r w:rsidR="00DF447F">
        <w:rPr>
          <w:rFonts w:ascii="Arial" w:hAnsi="Arial" w:cs="Arial"/>
        </w:rPr>
        <w:t xml:space="preserve"> encourage</w:t>
      </w:r>
      <w:r w:rsidRPr="00F11F44">
        <w:rPr>
          <w:rFonts w:ascii="Arial" w:hAnsi="Arial" w:cs="Arial"/>
        </w:rPr>
        <w:t xml:space="preserve"> </w:t>
      </w:r>
      <w:r w:rsidR="002055A3" w:rsidRPr="00F11F44">
        <w:rPr>
          <w:rFonts w:ascii="Arial" w:hAnsi="Arial" w:cs="Arial"/>
        </w:rPr>
        <w:t xml:space="preserve">individual competitive integrated </w:t>
      </w:r>
      <w:r w:rsidR="00C70288">
        <w:rPr>
          <w:rFonts w:ascii="Arial" w:hAnsi="Arial" w:cs="Arial"/>
        </w:rPr>
        <w:t>employment.</w:t>
      </w:r>
    </w:p>
    <w:p w14:paraId="0864AC6C" w14:textId="7D34F301" w:rsidR="00AC6C95" w:rsidRPr="00F11F44" w:rsidRDefault="00716C2F" w:rsidP="000E2F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Request data from </w:t>
      </w:r>
      <w:r w:rsidR="00AC6C95" w:rsidRPr="00F11F44">
        <w:rPr>
          <w:rFonts w:ascii="Arial" w:hAnsi="Arial" w:cs="Arial"/>
        </w:rPr>
        <w:t>LEA</w:t>
      </w:r>
      <w:r w:rsidR="00BF48AD" w:rsidRPr="00F11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students </w:t>
      </w:r>
      <w:r w:rsidR="00BF48AD" w:rsidRPr="00F11F44">
        <w:rPr>
          <w:rFonts w:ascii="Arial" w:hAnsi="Arial" w:cs="Arial"/>
        </w:rPr>
        <w:t xml:space="preserve">two years </w:t>
      </w:r>
      <w:r>
        <w:rPr>
          <w:rFonts w:ascii="Arial" w:hAnsi="Arial" w:cs="Arial"/>
        </w:rPr>
        <w:t>away from</w:t>
      </w:r>
      <w:r w:rsidR="00BF48AD" w:rsidRPr="00F11F44">
        <w:rPr>
          <w:rFonts w:ascii="Arial" w:hAnsi="Arial" w:cs="Arial"/>
        </w:rPr>
        <w:t xml:space="preserve"> exit</w:t>
      </w:r>
      <w:r>
        <w:rPr>
          <w:rFonts w:ascii="Arial" w:hAnsi="Arial" w:cs="Arial"/>
        </w:rPr>
        <w:t xml:space="preserve">ing </w:t>
      </w:r>
      <w:r w:rsidR="00BF48AD" w:rsidRPr="00F11F44">
        <w:rPr>
          <w:rFonts w:ascii="Arial" w:hAnsi="Arial" w:cs="Arial"/>
        </w:rPr>
        <w:t>school.</w:t>
      </w:r>
    </w:p>
    <w:p w14:paraId="1937727E" w14:textId="2D576161" w:rsidR="00BF48AD" w:rsidRPr="00F11F44" w:rsidRDefault="00716C2F" w:rsidP="000E2F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with the </w:t>
      </w:r>
      <w:r w:rsidR="00AC6C95" w:rsidRPr="00F11F44">
        <w:rPr>
          <w:rFonts w:ascii="Arial" w:hAnsi="Arial" w:cs="Arial"/>
        </w:rPr>
        <w:t>LEA to set u</w:t>
      </w:r>
      <w:r w:rsidR="00BF48AD" w:rsidRPr="00F11F44">
        <w:rPr>
          <w:rFonts w:ascii="Arial" w:hAnsi="Arial" w:cs="Arial"/>
        </w:rPr>
        <w:t>p student intake appointments at the school building</w:t>
      </w:r>
      <w:r w:rsidR="002B442C" w:rsidRPr="00F11F44">
        <w:rPr>
          <w:rFonts w:ascii="Arial" w:hAnsi="Arial" w:cs="Arial"/>
        </w:rPr>
        <w:t xml:space="preserve"> or other convenient location to the student and family</w:t>
      </w:r>
      <w:r w:rsidR="00BF48AD" w:rsidRPr="00F11F44">
        <w:rPr>
          <w:rFonts w:ascii="Arial" w:hAnsi="Arial" w:cs="Arial"/>
        </w:rPr>
        <w:t>.</w:t>
      </w:r>
    </w:p>
    <w:p w14:paraId="7F301BA5" w14:textId="2C87F648" w:rsidR="00AC6C95" w:rsidRPr="00F11F44" w:rsidRDefault="00BF48AD" w:rsidP="000E2F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1F44">
        <w:rPr>
          <w:rFonts w:ascii="Arial" w:hAnsi="Arial" w:cs="Arial"/>
        </w:rPr>
        <w:t xml:space="preserve">Work with </w:t>
      </w:r>
      <w:r w:rsidR="00DF447F">
        <w:rPr>
          <w:rFonts w:ascii="Arial" w:hAnsi="Arial" w:cs="Arial"/>
        </w:rPr>
        <w:t xml:space="preserve">the </w:t>
      </w:r>
      <w:r w:rsidRPr="00F11F44">
        <w:rPr>
          <w:rFonts w:ascii="Arial" w:hAnsi="Arial" w:cs="Arial"/>
        </w:rPr>
        <w:t xml:space="preserve">LEA to request </w:t>
      </w:r>
      <w:r w:rsidR="003B4764" w:rsidRPr="00F11F44">
        <w:rPr>
          <w:rFonts w:ascii="Arial" w:hAnsi="Arial" w:cs="Arial"/>
        </w:rPr>
        <w:t>P</w:t>
      </w:r>
      <w:r w:rsidR="003B4764">
        <w:rPr>
          <w:rFonts w:ascii="Arial" w:hAnsi="Arial" w:cs="Arial"/>
        </w:rPr>
        <w:t>re-E</w:t>
      </w:r>
      <w:r w:rsidR="003B4764" w:rsidRPr="00F11F44">
        <w:rPr>
          <w:rFonts w:ascii="Arial" w:hAnsi="Arial" w:cs="Arial"/>
        </w:rPr>
        <w:t>m</w:t>
      </w:r>
      <w:r w:rsidR="003B4764">
        <w:rPr>
          <w:rFonts w:ascii="Arial" w:hAnsi="Arial" w:cs="Arial"/>
        </w:rPr>
        <w:t xml:space="preserve">ployment Transition Services </w:t>
      </w:r>
      <w:r w:rsidRPr="00F11F44">
        <w:rPr>
          <w:rFonts w:ascii="Arial" w:hAnsi="Arial" w:cs="Arial"/>
        </w:rPr>
        <w:t>if appropriate</w:t>
      </w:r>
      <w:r w:rsidR="00E43687" w:rsidRPr="00F11F44">
        <w:rPr>
          <w:rFonts w:ascii="Arial" w:hAnsi="Arial" w:cs="Arial"/>
        </w:rPr>
        <w:t xml:space="preserve"> for</w:t>
      </w:r>
      <w:r w:rsidRPr="00F11F44">
        <w:rPr>
          <w:rFonts w:ascii="Arial" w:hAnsi="Arial" w:cs="Arial"/>
        </w:rPr>
        <w:t xml:space="preserve"> designated student</w:t>
      </w:r>
      <w:r w:rsidR="00E43687" w:rsidRPr="00F11F44">
        <w:rPr>
          <w:rFonts w:ascii="Arial" w:hAnsi="Arial" w:cs="Arial"/>
        </w:rPr>
        <w:t>s</w:t>
      </w:r>
      <w:r w:rsidR="00AC6C95" w:rsidRPr="00F11F44">
        <w:rPr>
          <w:rFonts w:ascii="Arial" w:hAnsi="Arial" w:cs="Arial"/>
        </w:rPr>
        <w:t>.</w:t>
      </w:r>
    </w:p>
    <w:p w14:paraId="73A17AE8" w14:textId="735B6219" w:rsidR="00D9643F" w:rsidRPr="00F11F44" w:rsidRDefault="00541D7B" w:rsidP="000E2F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with the </w:t>
      </w:r>
      <w:r w:rsidR="005721BD" w:rsidRPr="00F11F44">
        <w:rPr>
          <w:rFonts w:ascii="Arial" w:hAnsi="Arial" w:cs="Arial"/>
        </w:rPr>
        <w:t>Parties</w:t>
      </w:r>
      <w:r w:rsidR="00D9643F" w:rsidRPr="00F11F44">
        <w:rPr>
          <w:rFonts w:ascii="Arial" w:hAnsi="Arial" w:cs="Arial"/>
        </w:rPr>
        <w:t xml:space="preserve"> to inform </w:t>
      </w:r>
      <w:r w:rsidR="002B442C" w:rsidRPr="00F11F44">
        <w:rPr>
          <w:rFonts w:ascii="Arial" w:hAnsi="Arial" w:cs="Arial"/>
        </w:rPr>
        <w:t xml:space="preserve">students and </w:t>
      </w:r>
      <w:r w:rsidR="00D9643F" w:rsidRPr="00F11F44">
        <w:rPr>
          <w:rFonts w:ascii="Arial" w:hAnsi="Arial" w:cs="Arial"/>
        </w:rPr>
        <w:t>families about employment services.</w:t>
      </w:r>
    </w:p>
    <w:p w14:paraId="67E0F9C9" w14:textId="77777777" w:rsidR="00F21338" w:rsidRPr="00F11F44" w:rsidRDefault="00F21338" w:rsidP="00FD2394">
      <w:pPr>
        <w:rPr>
          <w:rFonts w:ascii="Arial" w:hAnsi="Arial" w:cs="Arial"/>
        </w:rPr>
      </w:pPr>
    </w:p>
    <w:p w14:paraId="3BFE7F09" w14:textId="421778CC" w:rsidR="00F15410" w:rsidRDefault="00F15410" w:rsidP="00F15410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F15410">
        <w:rPr>
          <w:rFonts w:ascii="Arial" w:hAnsi="Arial" w:cs="Arial"/>
          <w:b/>
          <w:u w:val="single"/>
        </w:rPr>
        <w:t>Period of Local Agreement</w:t>
      </w:r>
    </w:p>
    <w:p w14:paraId="122E5C59" w14:textId="77777777" w:rsidR="00F2083A" w:rsidRDefault="00F2083A" w:rsidP="00F2083A">
      <w:pPr>
        <w:rPr>
          <w:rFonts w:ascii="Arial" w:hAnsi="Arial" w:cs="Arial"/>
        </w:rPr>
      </w:pPr>
    </w:p>
    <w:p w14:paraId="722421D1" w14:textId="5D03E59A" w:rsidR="005721BD" w:rsidRPr="00F11F44" w:rsidRDefault="006A655B" w:rsidP="00FD2394">
      <w:pPr>
        <w:rPr>
          <w:rFonts w:ascii="Arial" w:hAnsi="Arial" w:cs="Arial"/>
        </w:rPr>
      </w:pPr>
      <w:r w:rsidRPr="00F11F44">
        <w:rPr>
          <w:rFonts w:ascii="Arial" w:hAnsi="Arial" w:cs="Arial"/>
        </w:rPr>
        <w:t xml:space="preserve">This Local Agreement will be </w:t>
      </w:r>
      <w:r w:rsidR="005721BD" w:rsidRPr="00F11F44">
        <w:rPr>
          <w:rFonts w:ascii="Arial" w:hAnsi="Arial" w:cs="Arial"/>
        </w:rPr>
        <w:t>reviewed</w:t>
      </w:r>
      <w:r w:rsidR="00470E56" w:rsidRPr="00F11F44">
        <w:rPr>
          <w:rFonts w:ascii="Arial" w:hAnsi="Arial" w:cs="Arial"/>
        </w:rPr>
        <w:t xml:space="preserve"> every two years. </w:t>
      </w:r>
      <w:r w:rsidR="00116B10" w:rsidRPr="00F11F44">
        <w:rPr>
          <w:rFonts w:ascii="Arial" w:hAnsi="Arial" w:cs="Arial"/>
        </w:rPr>
        <w:t>T</w:t>
      </w:r>
      <w:r w:rsidR="00B51F35">
        <w:rPr>
          <w:rFonts w:ascii="Arial" w:hAnsi="Arial" w:cs="Arial"/>
        </w:rPr>
        <w:t>he purpose of the review is</w:t>
      </w:r>
      <w:r w:rsidR="00116B10" w:rsidRPr="00F11F44">
        <w:rPr>
          <w:rFonts w:ascii="Arial" w:hAnsi="Arial" w:cs="Arial"/>
        </w:rPr>
        <w:t xml:space="preserve"> to develop or change any necessary elements of data sharing and </w:t>
      </w:r>
      <w:r w:rsidR="00B51F35">
        <w:rPr>
          <w:rFonts w:ascii="Arial" w:hAnsi="Arial" w:cs="Arial"/>
        </w:rPr>
        <w:t xml:space="preserve">best practices in </w:t>
      </w:r>
      <w:r w:rsidR="00B06A44" w:rsidRPr="00F11F44">
        <w:rPr>
          <w:rFonts w:ascii="Arial" w:hAnsi="Arial" w:cs="Arial"/>
        </w:rPr>
        <w:t xml:space="preserve">transition </w:t>
      </w:r>
      <w:r w:rsidR="00B06A44">
        <w:rPr>
          <w:rFonts w:ascii="Arial" w:hAnsi="Arial" w:cs="Arial"/>
        </w:rPr>
        <w:t xml:space="preserve">of </w:t>
      </w:r>
      <w:r w:rsidR="00B06A44" w:rsidRPr="00F11F44">
        <w:rPr>
          <w:rFonts w:ascii="Arial" w:hAnsi="Arial" w:cs="Arial"/>
        </w:rPr>
        <w:t>services</w:t>
      </w:r>
      <w:r w:rsidR="00B06A44">
        <w:rPr>
          <w:rFonts w:ascii="Arial" w:hAnsi="Arial" w:cs="Arial"/>
        </w:rPr>
        <w:t xml:space="preserve"> from </w:t>
      </w:r>
      <w:r w:rsidR="00B51F35">
        <w:rPr>
          <w:rFonts w:ascii="Arial" w:hAnsi="Arial" w:cs="Arial"/>
        </w:rPr>
        <w:t>school to individual competitive integrated employment</w:t>
      </w:r>
      <w:r w:rsidR="00DF447F">
        <w:rPr>
          <w:rFonts w:ascii="Arial" w:hAnsi="Arial" w:cs="Arial"/>
        </w:rPr>
        <w:t xml:space="preserve">. </w:t>
      </w:r>
      <w:r w:rsidR="00116B10" w:rsidRPr="00F11F44">
        <w:rPr>
          <w:rFonts w:ascii="Arial" w:hAnsi="Arial" w:cs="Arial"/>
        </w:rPr>
        <w:t xml:space="preserve">This will </w:t>
      </w:r>
      <w:r w:rsidR="00B51F35">
        <w:rPr>
          <w:rFonts w:ascii="Arial" w:hAnsi="Arial" w:cs="Arial"/>
        </w:rPr>
        <w:t>not preclude the participating P</w:t>
      </w:r>
      <w:r w:rsidR="00116B10" w:rsidRPr="00F11F44">
        <w:rPr>
          <w:rFonts w:ascii="Arial" w:hAnsi="Arial" w:cs="Arial"/>
        </w:rPr>
        <w:t>arties from requesting a review of</w:t>
      </w:r>
      <w:r w:rsidR="00DF447F">
        <w:rPr>
          <w:rFonts w:ascii="Arial" w:hAnsi="Arial" w:cs="Arial"/>
        </w:rPr>
        <w:t xml:space="preserve"> the agreement as need arises. </w:t>
      </w:r>
      <w:r w:rsidR="00116B10" w:rsidRPr="00F11F44">
        <w:rPr>
          <w:rFonts w:ascii="Arial" w:hAnsi="Arial" w:cs="Arial"/>
        </w:rPr>
        <w:t>Proposed amendments to the agreement shall not become effective unless agreed to by mutual co</w:t>
      </w:r>
      <w:r w:rsidR="00DF447F">
        <w:rPr>
          <w:rFonts w:ascii="Arial" w:hAnsi="Arial" w:cs="Arial"/>
        </w:rPr>
        <w:t xml:space="preserve">nsent of the </w:t>
      </w:r>
      <w:r w:rsidR="00B06A44">
        <w:rPr>
          <w:rFonts w:ascii="Arial" w:hAnsi="Arial" w:cs="Arial"/>
        </w:rPr>
        <w:t>signatories.</w:t>
      </w:r>
    </w:p>
    <w:p w14:paraId="739A6A34" w14:textId="77777777" w:rsidR="005721BD" w:rsidRPr="00F11F44" w:rsidRDefault="005721BD" w:rsidP="00FD2394">
      <w:pPr>
        <w:rPr>
          <w:rFonts w:ascii="Arial" w:hAnsi="Arial" w:cs="Arial"/>
        </w:rPr>
      </w:pPr>
    </w:p>
    <w:p w14:paraId="27739D53" w14:textId="0928C54F" w:rsidR="00F21338" w:rsidRPr="00F11F44" w:rsidRDefault="005721BD" w:rsidP="00FD2394">
      <w:pPr>
        <w:rPr>
          <w:rFonts w:ascii="Arial" w:hAnsi="Arial" w:cs="Arial"/>
        </w:rPr>
      </w:pPr>
      <w:r w:rsidRPr="00F11F44">
        <w:rPr>
          <w:rFonts w:ascii="Arial" w:hAnsi="Arial" w:cs="Arial"/>
        </w:rPr>
        <w:t>Once adopted</w:t>
      </w:r>
      <w:r w:rsidR="00B06A44">
        <w:rPr>
          <w:rFonts w:ascii="Arial" w:hAnsi="Arial" w:cs="Arial"/>
        </w:rPr>
        <w:t>,</w:t>
      </w:r>
      <w:r w:rsidRPr="00F11F44">
        <w:rPr>
          <w:rFonts w:ascii="Arial" w:hAnsi="Arial" w:cs="Arial"/>
        </w:rPr>
        <w:t xml:space="preserve"> this agreement shall stay in effect unless or until amende</w:t>
      </w:r>
      <w:r w:rsidR="00DF447F">
        <w:rPr>
          <w:rFonts w:ascii="Arial" w:hAnsi="Arial" w:cs="Arial"/>
        </w:rPr>
        <w:t>d or rescinded by the Parties.</w:t>
      </w:r>
    </w:p>
    <w:p w14:paraId="19673745" w14:textId="77777777" w:rsidR="00F21338" w:rsidRPr="00F11F44" w:rsidRDefault="00F21338" w:rsidP="00FD2394">
      <w:pPr>
        <w:rPr>
          <w:rFonts w:ascii="Arial" w:hAnsi="Arial" w:cs="Arial"/>
        </w:rPr>
      </w:pPr>
    </w:p>
    <w:p w14:paraId="19165F8A" w14:textId="35BA38FE" w:rsidR="007761A2" w:rsidRDefault="0027734F" w:rsidP="00FD2394">
      <w:pPr>
        <w:rPr>
          <w:rFonts w:ascii="Arial" w:hAnsi="Arial" w:cs="Arial"/>
          <w:b/>
          <w:u w:val="single"/>
        </w:rPr>
      </w:pPr>
      <w:r w:rsidRPr="00C82223">
        <w:rPr>
          <w:rFonts w:ascii="Arial" w:hAnsi="Arial" w:cs="Arial"/>
          <w:b/>
          <w:u w:val="single"/>
        </w:rPr>
        <w:t>Signatures of</w:t>
      </w:r>
      <w:r w:rsidR="00470E56" w:rsidRPr="00C82223">
        <w:rPr>
          <w:rFonts w:ascii="Arial" w:hAnsi="Arial" w:cs="Arial"/>
          <w:b/>
          <w:u w:val="single"/>
        </w:rPr>
        <w:t xml:space="preserve"> Parties:</w:t>
      </w:r>
    </w:p>
    <w:p w14:paraId="179972BD" w14:textId="77777777" w:rsidR="00F2083A" w:rsidRDefault="00F2083A" w:rsidP="00F2083A">
      <w:pPr>
        <w:rPr>
          <w:rFonts w:ascii="Arial" w:hAnsi="Arial" w:cs="Arial"/>
        </w:rPr>
      </w:pPr>
    </w:p>
    <w:p w14:paraId="7075E9E2" w14:textId="77777777" w:rsidR="00F2083A" w:rsidRDefault="00F2083A" w:rsidP="00F2083A">
      <w:pPr>
        <w:rPr>
          <w:rFonts w:ascii="Arial" w:hAnsi="Arial" w:cs="Arial"/>
        </w:rPr>
      </w:pPr>
    </w:p>
    <w:p w14:paraId="19E88AFD" w14:textId="77777777" w:rsidR="00B06A44" w:rsidRDefault="00B06A44" w:rsidP="00F2083A">
      <w:pPr>
        <w:rPr>
          <w:rFonts w:ascii="Arial" w:hAnsi="Arial" w:cs="Arial"/>
        </w:rPr>
      </w:pPr>
    </w:p>
    <w:p w14:paraId="2AE9416D" w14:textId="0DA25AE0" w:rsidR="00853468" w:rsidRPr="00F11F44" w:rsidRDefault="006F6251" w:rsidP="00FD2394">
      <w:pPr>
        <w:rPr>
          <w:rFonts w:ascii="Arial" w:hAnsi="Arial" w:cs="Arial"/>
        </w:rPr>
      </w:pPr>
      <w:r w:rsidRPr="00F11F44">
        <w:rPr>
          <w:rFonts w:ascii="Arial" w:hAnsi="Arial" w:cs="Arial"/>
        </w:rPr>
        <w:t>______________________</w:t>
      </w:r>
      <w:r w:rsidRPr="00F11F44">
        <w:rPr>
          <w:rFonts w:ascii="Arial" w:hAnsi="Arial" w:cs="Arial"/>
        </w:rPr>
        <w:tab/>
        <w:t>_____________________</w:t>
      </w:r>
      <w:r w:rsidRPr="00F11F44">
        <w:rPr>
          <w:rFonts w:ascii="Arial" w:hAnsi="Arial" w:cs="Arial"/>
        </w:rPr>
        <w:tab/>
        <w:t>_____________________</w:t>
      </w:r>
    </w:p>
    <w:p w14:paraId="517FCE4F" w14:textId="00872455" w:rsidR="00853468" w:rsidRPr="00F11F44" w:rsidRDefault="00853468" w:rsidP="00FD2394">
      <w:pPr>
        <w:rPr>
          <w:rFonts w:ascii="Arial" w:hAnsi="Arial" w:cs="Arial"/>
        </w:rPr>
      </w:pPr>
      <w:r w:rsidRPr="00F11F44">
        <w:rPr>
          <w:rFonts w:ascii="Arial" w:hAnsi="Arial" w:cs="Arial"/>
        </w:rPr>
        <w:t>LEA</w:t>
      </w:r>
      <w:r w:rsidR="006F6251" w:rsidRPr="00F11F44">
        <w:rPr>
          <w:rFonts w:ascii="Arial" w:hAnsi="Arial" w:cs="Arial"/>
        </w:rPr>
        <w:t xml:space="preserve"> </w:t>
      </w:r>
      <w:r w:rsidR="006F6251" w:rsidRPr="00F11F44">
        <w:rPr>
          <w:rFonts w:ascii="Arial" w:hAnsi="Arial" w:cs="Arial"/>
        </w:rPr>
        <w:tab/>
      </w:r>
      <w:r w:rsidR="006F6251" w:rsidRPr="00F11F44">
        <w:rPr>
          <w:rFonts w:ascii="Arial" w:hAnsi="Arial" w:cs="Arial"/>
        </w:rPr>
        <w:tab/>
      </w:r>
      <w:r w:rsidR="003B4764">
        <w:rPr>
          <w:rFonts w:ascii="Arial" w:hAnsi="Arial" w:cs="Arial"/>
        </w:rPr>
        <w:tab/>
      </w:r>
      <w:r w:rsidR="006F6251" w:rsidRPr="00F11F44">
        <w:rPr>
          <w:rFonts w:ascii="Arial" w:hAnsi="Arial" w:cs="Arial"/>
        </w:rPr>
        <w:tab/>
      </w:r>
      <w:r w:rsidR="00F11F44">
        <w:rPr>
          <w:rFonts w:ascii="Arial" w:hAnsi="Arial" w:cs="Arial"/>
        </w:rPr>
        <w:tab/>
      </w:r>
      <w:r w:rsidR="006F6251" w:rsidRPr="00F11F44">
        <w:rPr>
          <w:rFonts w:ascii="Arial" w:hAnsi="Arial" w:cs="Arial"/>
        </w:rPr>
        <w:t>School District &amp; Title</w:t>
      </w:r>
      <w:r w:rsidR="00F82806" w:rsidRPr="00F11F44">
        <w:rPr>
          <w:rFonts w:ascii="Arial" w:hAnsi="Arial" w:cs="Arial"/>
        </w:rPr>
        <w:tab/>
      </w:r>
      <w:r w:rsidR="006F6251" w:rsidRPr="00F11F44">
        <w:rPr>
          <w:rFonts w:ascii="Arial" w:hAnsi="Arial" w:cs="Arial"/>
        </w:rPr>
        <w:t>Date</w:t>
      </w:r>
    </w:p>
    <w:p w14:paraId="28850E88" w14:textId="77777777" w:rsidR="006F6251" w:rsidRPr="00F11F44" w:rsidRDefault="006F6251" w:rsidP="00FD2394">
      <w:pPr>
        <w:rPr>
          <w:rFonts w:ascii="Arial" w:hAnsi="Arial" w:cs="Arial"/>
        </w:rPr>
      </w:pPr>
    </w:p>
    <w:p w14:paraId="751DF400" w14:textId="6C175248" w:rsidR="006F6251" w:rsidRDefault="006F6251" w:rsidP="00FD2394">
      <w:pPr>
        <w:rPr>
          <w:rFonts w:ascii="Arial" w:hAnsi="Arial" w:cs="Arial"/>
        </w:rPr>
      </w:pPr>
    </w:p>
    <w:p w14:paraId="55BC975B" w14:textId="77777777" w:rsidR="003B4764" w:rsidRPr="00F11F44" w:rsidRDefault="003B4764" w:rsidP="00FD2394">
      <w:pPr>
        <w:rPr>
          <w:rFonts w:ascii="Arial" w:hAnsi="Arial" w:cs="Arial"/>
        </w:rPr>
      </w:pPr>
    </w:p>
    <w:p w14:paraId="41815DEF" w14:textId="75CAB359" w:rsidR="006F6251" w:rsidRPr="00F11F44" w:rsidRDefault="006F6251" w:rsidP="00FD2394">
      <w:pPr>
        <w:rPr>
          <w:rFonts w:ascii="Arial" w:hAnsi="Arial" w:cs="Arial"/>
        </w:rPr>
      </w:pPr>
      <w:r w:rsidRPr="00F11F44">
        <w:rPr>
          <w:rFonts w:ascii="Arial" w:hAnsi="Arial" w:cs="Arial"/>
        </w:rPr>
        <w:t>______________________</w:t>
      </w:r>
      <w:r w:rsidRPr="00F11F44">
        <w:rPr>
          <w:rFonts w:ascii="Arial" w:hAnsi="Arial" w:cs="Arial"/>
        </w:rPr>
        <w:tab/>
        <w:t>_____________________</w:t>
      </w:r>
      <w:r w:rsidRPr="00F11F44">
        <w:rPr>
          <w:rFonts w:ascii="Arial" w:hAnsi="Arial" w:cs="Arial"/>
        </w:rPr>
        <w:tab/>
        <w:t>_____________________</w:t>
      </w:r>
    </w:p>
    <w:p w14:paraId="0E3F7459" w14:textId="1CA147A4" w:rsidR="006F6251" w:rsidRPr="00F11F44" w:rsidRDefault="00F2083A" w:rsidP="00FD2394">
      <w:pPr>
        <w:rPr>
          <w:rFonts w:ascii="Arial" w:hAnsi="Arial" w:cs="Arial"/>
        </w:rPr>
      </w:pPr>
      <w:r>
        <w:rPr>
          <w:rFonts w:ascii="Arial" w:hAnsi="Arial" w:cs="Arial"/>
        </w:rPr>
        <w:t>Administrative Entity</w:t>
      </w:r>
      <w:r w:rsidR="006F6251" w:rsidRPr="00F11F44">
        <w:rPr>
          <w:rFonts w:ascii="Arial" w:hAnsi="Arial" w:cs="Arial"/>
        </w:rPr>
        <w:tab/>
      </w:r>
      <w:r w:rsidR="006F6251" w:rsidRPr="00F11F44">
        <w:rPr>
          <w:rFonts w:ascii="Arial" w:hAnsi="Arial" w:cs="Arial"/>
        </w:rPr>
        <w:tab/>
        <w:t xml:space="preserve">Office &amp; </w:t>
      </w:r>
      <w:r w:rsidR="00F82806" w:rsidRPr="00F11F44">
        <w:rPr>
          <w:rFonts w:ascii="Arial" w:hAnsi="Arial" w:cs="Arial"/>
        </w:rPr>
        <w:t>Title</w:t>
      </w:r>
      <w:r w:rsidR="00F82806" w:rsidRPr="00F11F44">
        <w:rPr>
          <w:rFonts w:ascii="Arial" w:hAnsi="Arial" w:cs="Arial"/>
        </w:rPr>
        <w:tab/>
      </w:r>
      <w:r w:rsidR="00F82806" w:rsidRPr="00F11F44">
        <w:rPr>
          <w:rFonts w:ascii="Arial" w:hAnsi="Arial" w:cs="Arial"/>
        </w:rPr>
        <w:tab/>
      </w:r>
      <w:r w:rsidR="00F82806" w:rsidRPr="00F11F44">
        <w:rPr>
          <w:rFonts w:ascii="Arial" w:hAnsi="Arial" w:cs="Arial"/>
        </w:rPr>
        <w:tab/>
      </w:r>
      <w:r w:rsidR="006F6251" w:rsidRPr="00F11F44">
        <w:rPr>
          <w:rFonts w:ascii="Arial" w:hAnsi="Arial" w:cs="Arial"/>
        </w:rPr>
        <w:t>Date</w:t>
      </w:r>
    </w:p>
    <w:p w14:paraId="0A5BFB8A" w14:textId="67675BD2" w:rsidR="00470E56" w:rsidRPr="00F11F44" w:rsidRDefault="00470E56" w:rsidP="00FD2394">
      <w:pPr>
        <w:rPr>
          <w:rFonts w:ascii="Arial" w:hAnsi="Arial" w:cs="Arial"/>
        </w:rPr>
      </w:pPr>
    </w:p>
    <w:p w14:paraId="7C4F5630" w14:textId="77777777" w:rsidR="006F6251" w:rsidRPr="00F11F44" w:rsidRDefault="006F6251" w:rsidP="00FD2394">
      <w:pPr>
        <w:rPr>
          <w:rFonts w:ascii="Arial" w:hAnsi="Arial" w:cs="Arial"/>
        </w:rPr>
      </w:pPr>
    </w:p>
    <w:p w14:paraId="0AAA6F32" w14:textId="77777777" w:rsidR="006F6251" w:rsidRPr="00F11F44" w:rsidRDefault="006F6251" w:rsidP="00FD2394">
      <w:pPr>
        <w:rPr>
          <w:rFonts w:ascii="Arial" w:hAnsi="Arial" w:cs="Arial"/>
        </w:rPr>
      </w:pPr>
    </w:p>
    <w:p w14:paraId="4778791A" w14:textId="0E9E9745" w:rsidR="006F6251" w:rsidRPr="00F11F44" w:rsidRDefault="006F6251" w:rsidP="00FD2394">
      <w:pPr>
        <w:rPr>
          <w:rFonts w:ascii="Arial" w:hAnsi="Arial" w:cs="Arial"/>
        </w:rPr>
      </w:pPr>
      <w:r w:rsidRPr="00F11F44">
        <w:rPr>
          <w:rFonts w:ascii="Arial" w:hAnsi="Arial" w:cs="Arial"/>
        </w:rPr>
        <w:t>______________________</w:t>
      </w:r>
      <w:r w:rsidRPr="00F11F44">
        <w:rPr>
          <w:rFonts w:ascii="Arial" w:hAnsi="Arial" w:cs="Arial"/>
        </w:rPr>
        <w:tab/>
        <w:t>_____________________</w:t>
      </w:r>
      <w:r w:rsidRPr="00F11F44">
        <w:rPr>
          <w:rFonts w:ascii="Arial" w:hAnsi="Arial" w:cs="Arial"/>
        </w:rPr>
        <w:tab/>
        <w:t>_____________________</w:t>
      </w:r>
    </w:p>
    <w:p w14:paraId="46858014" w14:textId="3BBAC7EE" w:rsidR="006F6251" w:rsidRPr="00F11F44" w:rsidRDefault="00461A0C" w:rsidP="00FD2394">
      <w:pPr>
        <w:rPr>
          <w:rFonts w:ascii="Arial" w:hAnsi="Arial" w:cs="Arial"/>
        </w:rPr>
      </w:pPr>
      <w:r>
        <w:rPr>
          <w:rFonts w:ascii="Arial" w:hAnsi="Arial" w:cs="Arial"/>
        </w:rPr>
        <w:t>District Office</w:t>
      </w:r>
      <w:r w:rsidR="003B4764">
        <w:rPr>
          <w:rFonts w:ascii="Arial" w:hAnsi="Arial" w:cs="Arial"/>
        </w:rPr>
        <w:t xml:space="preserve"> of</w:t>
      </w:r>
      <w:r w:rsidR="006F6251" w:rsidRPr="00F11F44">
        <w:rPr>
          <w:rFonts w:ascii="Arial" w:hAnsi="Arial" w:cs="Arial"/>
        </w:rPr>
        <w:tab/>
      </w:r>
      <w:r w:rsidR="00F11F44">
        <w:rPr>
          <w:rFonts w:ascii="Arial" w:hAnsi="Arial" w:cs="Arial"/>
        </w:rPr>
        <w:tab/>
      </w:r>
      <w:r w:rsidR="003B4764">
        <w:rPr>
          <w:rFonts w:ascii="Arial" w:hAnsi="Arial" w:cs="Arial"/>
        </w:rPr>
        <w:tab/>
      </w:r>
      <w:r w:rsidR="006F6251" w:rsidRPr="00F11F44">
        <w:rPr>
          <w:rFonts w:ascii="Arial" w:hAnsi="Arial" w:cs="Arial"/>
        </w:rPr>
        <w:t xml:space="preserve">Office &amp; </w:t>
      </w:r>
      <w:r w:rsidR="00F82806" w:rsidRPr="00F11F44">
        <w:rPr>
          <w:rFonts w:ascii="Arial" w:hAnsi="Arial" w:cs="Arial"/>
        </w:rPr>
        <w:t>Title</w:t>
      </w:r>
      <w:r w:rsidR="00F82806" w:rsidRPr="00F11F44">
        <w:rPr>
          <w:rFonts w:ascii="Arial" w:hAnsi="Arial" w:cs="Arial"/>
        </w:rPr>
        <w:tab/>
      </w:r>
      <w:r w:rsidR="00F82806" w:rsidRPr="00F11F44">
        <w:rPr>
          <w:rFonts w:ascii="Arial" w:hAnsi="Arial" w:cs="Arial"/>
        </w:rPr>
        <w:tab/>
      </w:r>
      <w:r w:rsidR="00F82806" w:rsidRPr="00F11F44">
        <w:rPr>
          <w:rFonts w:ascii="Arial" w:hAnsi="Arial" w:cs="Arial"/>
        </w:rPr>
        <w:tab/>
      </w:r>
      <w:r w:rsidR="006F6251" w:rsidRPr="00F11F44">
        <w:rPr>
          <w:rFonts w:ascii="Arial" w:hAnsi="Arial" w:cs="Arial"/>
        </w:rPr>
        <w:t>Date</w:t>
      </w:r>
    </w:p>
    <w:p w14:paraId="3C50C9E7" w14:textId="0FD15F28" w:rsidR="004C38F5" w:rsidRDefault="006F6251">
      <w:pPr>
        <w:rPr>
          <w:rFonts w:ascii="Arial" w:hAnsi="Arial" w:cs="Arial"/>
        </w:rPr>
      </w:pPr>
      <w:r w:rsidRPr="00F11F44">
        <w:rPr>
          <w:rFonts w:ascii="Arial" w:hAnsi="Arial" w:cs="Arial"/>
        </w:rPr>
        <w:t>Vocational Rehabilitation</w:t>
      </w:r>
    </w:p>
    <w:p w14:paraId="6E3C46FD" w14:textId="77777777" w:rsidR="003B4764" w:rsidRPr="00F11F44" w:rsidRDefault="003B4764">
      <w:pPr>
        <w:rPr>
          <w:rFonts w:ascii="Arial" w:hAnsi="Arial" w:cs="Arial"/>
        </w:rPr>
      </w:pPr>
    </w:p>
    <w:sectPr w:rsidR="003B4764" w:rsidRPr="00F11F44" w:rsidSect="008D14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514A1" w14:textId="77777777" w:rsidR="004538DD" w:rsidRDefault="004538DD" w:rsidP="00E77F4C">
      <w:r>
        <w:separator/>
      </w:r>
    </w:p>
  </w:endnote>
  <w:endnote w:type="continuationSeparator" w:id="0">
    <w:p w14:paraId="74C0992D" w14:textId="77777777" w:rsidR="004538DD" w:rsidRDefault="004538DD" w:rsidP="00E7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07167112"/>
      <w:docPartObj>
        <w:docPartGallery w:val="Page Numbers (Bottom of Page)"/>
        <w:docPartUnique/>
      </w:docPartObj>
    </w:sdtPr>
    <w:sdtEndPr/>
    <w:sdtContent>
      <w:p w14:paraId="4AF2A4E1" w14:textId="6856E0D5" w:rsidR="005479E8" w:rsidRPr="005479E8" w:rsidRDefault="00B06A44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Rev. 0</w:t>
        </w:r>
        <w:r w:rsidR="003B4764">
          <w:rPr>
            <w:sz w:val="20"/>
            <w:szCs w:val="20"/>
          </w:rPr>
          <w:t>4/27</w:t>
        </w:r>
        <w:r>
          <w:rPr>
            <w:sz w:val="20"/>
            <w:szCs w:val="20"/>
          </w:rPr>
          <w:t>17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5479E8" w:rsidRPr="005479E8">
          <w:rPr>
            <w:sz w:val="20"/>
            <w:szCs w:val="20"/>
          </w:rPr>
          <w:t xml:space="preserve">Page | </w:t>
        </w:r>
        <w:r w:rsidR="005479E8" w:rsidRPr="005479E8">
          <w:rPr>
            <w:sz w:val="20"/>
            <w:szCs w:val="20"/>
          </w:rPr>
          <w:fldChar w:fldCharType="begin"/>
        </w:r>
        <w:r w:rsidR="005479E8" w:rsidRPr="005479E8">
          <w:rPr>
            <w:sz w:val="20"/>
            <w:szCs w:val="20"/>
          </w:rPr>
          <w:instrText xml:space="preserve"> PAGE   \* MERGEFORMAT </w:instrText>
        </w:r>
        <w:r w:rsidR="005479E8" w:rsidRPr="005479E8">
          <w:rPr>
            <w:sz w:val="20"/>
            <w:szCs w:val="20"/>
          </w:rPr>
          <w:fldChar w:fldCharType="separate"/>
        </w:r>
        <w:r w:rsidR="00B75BAF">
          <w:rPr>
            <w:noProof/>
            <w:sz w:val="20"/>
            <w:szCs w:val="20"/>
          </w:rPr>
          <w:t>1</w:t>
        </w:r>
        <w:r w:rsidR="005479E8" w:rsidRPr="005479E8">
          <w:rPr>
            <w:noProof/>
            <w:sz w:val="20"/>
            <w:szCs w:val="20"/>
          </w:rPr>
          <w:fldChar w:fldCharType="end"/>
        </w:r>
        <w:r w:rsidR="005479E8" w:rsidRPr="005479E8">
          <w:rPr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2D66A" w14:textId="77777777" w:rsidR="004538DD" w:rsidRDefault="004538DD" w:rsidP="00E77F4C">
      <w:r>
        <w:separator/>
      </w:r>
    </w:p>
  </w:footnote>
  <w:footnote w:type="continuationSeparator" w:id="0">
    <w:p w14:paraId="0A38C48E" w14:textId="77777777" w:rsidR="004538DD" w:rsidRDefault="004538DD" w:rsidP="00E77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100FD"/>
    <w:multiLevelType w:val="hybridMultilevel"/>
    <w:tmpl w:val="3A4AB068"/>
    <w:lvl w:ilvl="0" w:tplc="68144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978CF"/>
    <w:multiLevelType w:val="hybridMultilevel"/>
    <w:tmpl w:val="DEAC0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C004A3"/>
    <w:multiLevelType w:val="hybridMultilevel"/>
    <w:tmpl w:val="729AF2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2004F4"/>
    <w:multiLevelType w:val="hybridMultilevel"/>
    <w:tmpl w:val="77D0FA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E4464A"/>
    <w:multiLevelType w:val="hybridMultilevel"/>
    <w:tmpl w:val="A3E289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94"/>
    <w:rsid w:val="00001180"/>
    <w:rsid w:val="00030505"/>
    <w:rsid w:val="00057B1F"/>
    <w:rsid w:val="000872DB"/>
    <w:rsid w:val="000E2F14"/>
    <w:rsid w:val="000E5A36"/>
    <w:rsid w:val="00116B10"/>
    <w:rsid w:val="00154DB4"/>
    <w:rsid w:val="001602EF"/>
    <w:rsid w:val="00170ED9"/>
    <w:rsid w:val="001C2A9C"/>
    <w:rsid w:val="001E61EB"/>
    <w:rsid w:val="001E6C99"/>
    <w:rsid w:val="00201779"/>
    <w:rsid w:val="002055A3"/>
    <w:rsid w:val="00253BF7"/>
    <w:rsid w:val="00261054"/>
    <w:rsid w:val="002740E2"/>
    <w:rsid w:val="002760EB"/>
    <w:rsid w:val="0027734F"/>
    <w:rsid w:val="002B1C92"/>
    <w:rsid w:val="002B442C"/>
    <w:rsid w:val="002B7E02"/>
    <w:rsid w:val="002F033F"/>
    <w:rsid w:val="003473C3"/>
    <w:rsid w:val="0035327A"/>
    <w:rsid w:val="0036015B"/>
    <w:rsid w:val="0038723E"/>
    <w:rsid w:val="003A11F5"/>
    <w:rsid w:val="003A2BDA"/>
    <w:rsid w:val="003B4764"/>
    <w:rsid w:val="003B476D"/>
    <w:rsid w:val="003D30ED"/>
    <w:rsid w:val="00426F3D"/>
    <w:rsid w:val="00434208"/>
    <w:rsid w:val="004538DD"/>
    <w:rsid w:val="00461A0C"/>
    <w:rsid w:val="00465B41"/>
    <w:rsid w:val="0046617D"/>
    <w:rsid w:val="00470E56"/>
    <w:rsid w:val="004D278E"/>
    <w:rsid w:val="00525C39"/>
    <w:rsid w:val="00541D7B"/>
    <w:rsid w:val="00544D85"/>
    <w:rsid w:val="005479E8"/>
    <w:rsid w:val="00564695"/>
    <w:rsid w:val="005721BD"/>
    <w:rsid w:val="005738A2"/>
    <w:rsid w:val="005D085A"/>
    <w:rsid w:val="00634DD0"/>
    <w:rsid w:val="00643669"/>
    <w:rsid w:val="006A655B"/>
    <w:rsid w:val="006C447F"/>
    <w:rsid w:val="006E5658"/>
    <w:rsid w:val="006F6251"/>
    <w:rsid w:val="0070384D"/>
    <w:rsid w:val="00715AB9"/>
    <w:rsid w:val="00716C2F"/>
    <w:rsid w:val="007761A2"/>
    <w:rsid w:val="00780E75"/>
    <w:rsid w:val="007C43E5"/>
    <w:rsid w:val="008216D8"/>
    <w:rsid w:val="00853468"/>
    <w:rsid w:val="00855188"/>
    <w:rsid w:val="0086358C"/>
    <w:rsid w:val="008A52C8"/>
    <w:rsid w:val="008D1417"/>
    <w:rsid w:val="00932D2E"/>
    <w:rsid w:val="00950532"/>
    <w:rsid w:val="009A1364"/>
    <w:rsid w:val="009E4467"/>
    <w:rsid w:val="009E4590"/>
    <w:rsid w:val="00A065A6"/>
    <w:rsid w:val="00A155B7"/>
    <w:rsid w:val="00A15D15"/>
    <w:rsid w:val="00A4251D"/>
    <w:rsid w:val="00A4340A"/>
    <w:rsid w:val="00A747B3"/>
    <w:rsid w:val="00A84DED"/>
    <w:rsid w:val="00A905F9"/>
    <w:rsid w:val="00AA6926"/>
    <w:rsid w:val="00AC0AE6"/>
    <w:rsid w:val="00AC2FCA"/>
    <w:rsid w:val="00AC6C95"/>
    <w:rsid w:val="00AE1BC7"/>
    <w:rsid w:val="00B06A44"/>
    <w:rsid w:val="00B15DEA"/>
    <w:rsid w:val="00B20514"/>
    <w:rsid w:val="00B51F35"/>
    <w:rsid w:val="00B75BAF"/>
    <w:rsid w:val="00B8261C"/>
    <w:rsid w:val="00B863A4"/>
    <w:rsid w:val="00BB1326"/>
    <w:rsid w:val="00BF48AD"/>
    <w:rsid w:val="00C12B71"/>
    <w:rsid w:val="00C26FC8"/>
    <w:rsid w:val="00C27043"/>
    <w:rsid w:val="00C70288"/>
    <w:rsid w:val="00C73B28"/>
    <w:rsid w:val="00C82223"/>
    <w:rsid w:val="00CD0D81"/>
    <w:rsid w:val="00CD21ED"/>
    <w:rsid w:val="00CE3395"/>
    <w:rsid w:val="00CF17FF"/>
    <w:rsid w:val="00CF549D"/>
    <w:rsid w:val="00CF7B04"/>
    <w:rsid w:val="00D15ABB"/>
    <w:rsid w:val="00D15B72"/>
    <w:rsid w:val="00D8030D"/>
    <w:rsid w:val="00D9643F"/>
    <w:rsid w:val="00DB4979"/>
    <w:rsid w:val="00DF447F"/>
    <w:rsid w:val="00E36727"/>
    <w:rsid w:val="00E43687"/>
    <w:rsid w:val="00E51D34"/>
    <w:rsid w:val="00E76E70"/>
    <w:rsid w:val="00E77F4C"/>
    <w:rsid w:val="00E80016"/>
    <w:rsid w:val="00E841B7"/>
    <w:rsid w:val="00ED365A"/>
    <w:rsid w:val="00ED786C"/>
    <w:rsid w:val="00EE3DDF"/>
    <w:rsid w:val="00EE5F44"/>
    <w:rsid w:val="00F0356C"/>
    <w:rsid w:val="00F11F44"/>
    <w:rsid w:val="00F15410"/>
    <w:rsid w:val="00F2083A"/>
    <w:rsid w:val="00F21338"/>
    <w:rsid w:val="00F82806"/>
    <w:rsid w:val="00FB5629"/>
    <w:rsid w:val="00FD2394"/>
    <w:rsid w:val="00FD2849"/>
    <w:rsid w:val="00FE4F10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A9B2E"/>
  <w15:docId w15:val="{C27B9815-B543-4469-A208-6A9214CA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2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F4C"/>
  </w:style>
  <w:style w:type="paragraph" w:styleId="Footer">
    <w:name w:val="footer"/>
    <w:basedOn w:val="Normal"/>
    <w:link w:val="FooterChar"/>
    <w:uiPriority w:val="99"/>
    <w:unhideWhenUsed/>
    <w:rsid w:val="00E77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F4C"/>
  </w:style>
  <w:style w:type="paragraph" w:styleId="BalloonText">
    <w:name w:val="Balloon Text"/>
    <w:basedOn w:val="Normal"/>
    <w:link w:val="BalloonTextChar"/>
    <w:uiPriority w:val="99"/>
    <w:semiHidden/>
    <w:unhideWhenUsed/>
    <w:rsid w:val="00B06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5111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Marsha Threlkeld</cp:lastModifiedBy>
  <cp:revision>2</cp:revision>
  <cp:lastPrinted>2017-07-28T17:32:00Z</cp:lastPrinted>
  <dcterms:created xsi:type="dcterms:W3CDTF">2017-08-10T16:36:00Z</dcterms:created>
  <dcterms:modified xsi:type="dcterms:W3CDTF">2017-08-10T16:36:00Z</dcterms:modified>
</cp:coreProperties>
</file>